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keepNext/>
        <w:pageBreakBefore/>
        <w:widowControl w:val="0"/>
        <w:spacing w:line="360" w:lineRule="auto"/>
        <w:jc w:val="center"/>
        <w:outlineLvl w:val="0"/>
        <w:rPr>
          <w:rFonts w:ascii="Arial" w:eastAsia="Bitstream Vera Sans" w:hAnsi="Arial" w:cs="Arial"/>
          <w:b/>
          <w:caps/>
          <w:kern w:val="1"/>
          <w:sz w:val="24"/>
          <w:szCs w:val="24"/>
          <w:lang w:val="pt-BR"/>
        </w:rPr>
      </w:pPr>
      <w:r>
        <w:rPr>
          <w:rFonts w:ascii="Arial" w:eastAsia="Bitstream Vera Sans" w:hAnsi="Arial" w:cs="Arial"/>
          <w:b/>
          <w:caps/>
          <w:kern w:val="1"/>
          <w:sz w:val="24"/>
          <w:szCs w:val="24"/>
          <w:lang w:val="pt-BR"/>
        </w:rPr>
        <w:t>anexo 19 – PLANO DE TRABALHO DO termo de fomento ENTRE A SEAB E ORGANIZAÇÕES PARA APOIO AO PROJETO DE NEGÓCIO SUSTENTÁVEL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3"/>
        <w:gridCol w:w="1680"/>
        <w:gridCol w:w="1005"/>
        <w:gridCol w:w="1065"/>
        <w:gridCol w:w="1057"/>
        <w:gridCol w:w="2799"/>
      </w:tblGrid>
      <w:tr>
        <w:trPr>
          <w:trHeight w:val="31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I</w:t>
            </w:r>
          </w:p>
        </w:tc>
      </w:tr>
      <w:tr>
        <w:trPr>
          <w:trHeight w:hRule="exact" w:val="36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1 DADOS CADASTRAIS</w:t>
            </w:r>
          </w:p>
        </w:tc>
      </w:tr>
      <w:tr>
        <w:trPr>
          <w:trHeight w:hRule="exact" w:val="369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1. NOME DA </w:t>
            </w:r>
            <w:r>
              <w:rPr>
                <w:rFonts w:ascii="Arial" w:hAnsi="Arial" w:cs="Arial"/>
                <w:b/>
                <w:bCs/>
              </w:rPr>
              <w:t>ORGANIZAÇÃO DA SOCIEDADE CIVIL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CNPJ/MF</w:t>
            </w:r>
          </w:p>
        </w:tc>
      </w:tr>
      <w:tr>
        <w:trPr>
          <w:trHeight w:hRule="exact" w:val="662"/>
        </w:trPr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ENDEREÇO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CIDADE/UF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CEP</w:t>
            </w:r>
          </w:p>
        </w:tc>
      </w:tr>
      <w:tr>
        <w:trPr>
          <w:trHeight w:hRule="exact" w:val="748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DDD/TELEFONE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HOME PAGE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E-MAIL</w:t>
            </w:r>
          </w:p>
        </w:tc>
      </w:tr>
      <w:tr>
        <w:trPr>
          <w:trHeight w:hRule="exact" w:val="764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RESPONSÁVEL (PRESIDENTE)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CI/ÓRGÃO EXPEDIDOR</w:t>
            </w:r>
          </w:p>
        </w:tc>
      </w:tr>
      <w:tr>
        <w:trPr>
          <w:trHeight w:hRule="exact" w:val="896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CARGO/FUNÇÃO/MATRÍCULA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E-MAI</w:t>
            </w:r>
            <w:r>
              <w:rPr>
                <w:rFonts w:ascii="Arial" w:hAnsi="Arial" w:cs="Arial"/>
                <w:lang w:val="pt-BR"/>
              </w:rPr>
              <w:t>L</w:t>
            </w:r>
          </w:p>
        </w:tc>
      </w:tr>
      <w:tr>
        <w:trPr>
          <w:trHeight w:hRule="exact" w:val="731"/>
        </w:trPr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ENDEREÇO RESIDENCIAL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CIDADE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UF</w:t>
            </w:r>
          </w:p>
        </w:tc>
      </w:tr>
      <w:tr>
        <w:trPr>
          <w:trHeight w:hRule="exact" w:val="903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RESPONSÁVEL (TESOUREIRO)</w:t>
            </w: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CI/ÓRGÃO EXPEDIDOR</w:t>
            </w:r>
          </w:p>
        </w:tc>
      </w:tr>
      <w:tr>
        <w:trPr>
          <w:trHeight w:hRule="exact" w:val="896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CARGO/FUNÇÃO/MATRÍCULA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E-MAI</w:t>
            </w:r>
            <w:r>
              <w:rPr>
                <w:rFonts w:ascii="Arial" w:hAnsi="Arial" w:cs="Arial"/>
                <w:lang w:val="pt-BR"/>
              </w:rPr>
              <w:t>L</w:t>
            </w:r>
          </w:p>
        </w:tc>
      </w:tr>
      <w:tr>
        <w:trPr>
          <w:trHeight w:hRule="exact" w:val="961"/>
        </w:trPr>
        <w:tc>
          <w:tcPr>
            <w:tcW w:w="5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napToGrid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hRule="exact" w:val="369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ENDEREÇO RESIDENCIAL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CIDADE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UF</w:t>
            </w:r>
          </w:p>
        </w:tc>
      </w:tr>
      <w:tr>
        <w:trPr>
          <w:trHeight w:hRule="exact" w:val="732"/>
        </w:trPr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jc w:val="center"/>
              <w:rPr>
                <w:rFonts w:ascii="Arial" w:hAnsi="Arial" w:cs="Arial"/>
                <w:bCs/>
                <w:lang w:val="pt-BR"/>
              </w:rPr>
            </w:pPr>
          </w:p>
        </w:tc>
      </w:tr>
    </w:tbl>
    <w:p>
      <w:pPr>
        <w:autoSpaceDE w:val="0"/>
        <w:spacing w:before="28" w:after="28" w:line="280" w:lineRule="exact"/>
        <w:rPr>
          <w:rFonts w:ascii="Arial" w:hAnsi="Arial" w:cs="Arial"/>
          <w:b/>
          <w:bCs/>
          <w:lang w:val="pt-BR"/>
        </w:rPr>
      </w:pPr>
    </w:p>
    <w:p>
      <w:pPr>
        <w:suppressAutoHyphens w:val="0"/>
        <w:spacing w:after="200" w:line="276" w:lineRule="auto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br w:type="page"/>
      </w:r>
    </w:p>
    <w:p>
      <w:pPr>
        <w:autoSpaceDE w:val="0"/>
        <w:spacing w:before="28" w:after="28" w:line="280" w:lineRule="exact"/>
        <w:rPr>
          <w:rFonts w:ascii="Arial" w:hAnsi="Arial" w:cs="Arial"/>
          <w:b/>
          <w:bCs/>
          <w:lang w:val="pt-BR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>
        <w:trPr>
          <w:trHeight w:hRule="exact" w:val="36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br w:type="page"/>
            </w:r>
            <w:r>
              <w:rPr>
                <w:rFonts w:ascii="Arial" w:hAnsi="Arial" w:cs="Arial"/>
                <w:b/>
                <w:bCs/>
                <w:lang w:val="pt-BR"/>
              </w:rPr>
              <w:t>2 DESCRIÇÃO DO PROJETO</w:t>
            </w:r>
          </w:p>
        </w:tc>
      </w:tr>
      <w:tr>
        <w:trPr>
          <w:trHeight w:hRule="exact" w:val="5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TÍTULO DO PROJETO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DURAÇÃO DO TERMO DE FOMENTO</w:t>
            </w:r>
          </w:p>
        </w:tc>
      </w:tr>
      <w:tr>
        <w:trPr>
          <w:trHeight w:val="698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Inicio:</w:t>
            </w:r>
          </w:p>
        </w:tc>
      </w:tr>
      <w:tr>
        <w:trPr>
          <w:trHeight w:val="692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Término:</w:t>
            </w:r>
          </w:p>
        </w:tc>
      </w:tr>
      <w:tr>
        <w:trPr>
          <w:trHeight w:val="2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IDENTIFICAÇÃO DO OBJETO</w:t>
            </w:r>
          </w:p>
        </w:tc>
      </w:tr>
      <w:tr>
        <w:trPr>
          <w:trHeight w:val="137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spacing w:before="57" w:after="57" w:line="102" w:lineRule="atLeast"/>
              <w:ind w:left="114" w:right="113"/>
              <w:jc w:val="both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>
        <w:trPr>
          <w:trHeight w:val="2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>
            <w:pPr>
              <w:autoSpaceDE w:val="0"/>
              <w:spacing w:before="28" w:after="28" w:line="280" w:lineRule="exact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JUSTIFICATIVA DA PROPOSIÇÃO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(descrever a realidade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que será objeto da parceria, devendo ser demonstrado o nexo entre essa realidade e as atividades ou projetos e metas a serem atingidas)</w:t>
            </w:r>
          </w:p>
        </w:tc>
      </w:tr>
      <w:tr>
        <w:trPr>
          <w:trHeight w:val="800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 w:val="0"/>
              <w:autoSpaceDE w:val="0"/>
              <w:autoSpaceDN w:val="0"/>
              <w:adjustRightInd w:val="0"/>
              <w:ind w:left="114" w:right="113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  <w:sectPr>
          <w:footerReference w:type="default" r:id="rId7"/>
          <w:pgSz w:w="11906" w:h="16838"/>
          <w:pgMar w:top="1418" w:right="1134" w:bottom="1656" w:left="1134" w:header="720" w:footer="1134" w:gutter="0"/>
          <w:cols w:space="720"/>
          <w:docGrid w:linePitch="360" w:charSpace="38502"/>
        </w:sectPr>
      </w:pPr>
    </w:p>
    <w:tbl>
      <w:tblPr>
        <w:tblW w:w="14746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807"/>
        <w:gridCol w:w="1290"/>
        <w:gridCol w:w="1290"/>
        <w:gridCol w:w="1007"/>
        <w:gridCol w:w="283"/>
        <w:gridCol w:w="709"/>
        <w:gridCol w:w="709"/>
        <w:gridCol w:w="959"/>
        <w:gridCol w:w="74"/>
        <w:gridCol w:w="318"/>
        <w:gridCol w:w="329"/>
        <w:gridCol w:w="1287"/>
        <w:gridCol w:w="368"/>
        <w:gridCol w:w="1026"/>
        <w:gridCol w:w="817"/>
        <w:gridCol w:w="634"/>
        <w:gridCol w:w="996"/>
      </w:tblGrid>
      <w:tr>
        <w:trPr>
          <w:trHeight w:val="300"/>
        </w:trPr>
        <w:tc>
          <w:tcPr>
            <w:tcW w:w="147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3. METAS (acrescentar quantas metas forem necessárias para a execução do objeto)</w:t>
            </w:r>
          </w:p>
        </w:tc>
      </w:tr>
      <w:tr>
        <w:trPr>
          <w:trHeight w:val="300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META 1:</w:t>
            </w:r>
          </w:p>
        </w:tc>
        <w:tc>
          <w:tcPr>
            <w:tcW w:w="1209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>
        <w:trPr>
          <w:trHeight w:val="203"/>
        </w:trPr>
        <w:tc>
          <w:tcPr>
            <w:tcW w:w="147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Valores expressos em R$ 1,00</w:t>
            </w:r>
          </w:p>
        </w:tc>
      </w:tr>
      <w:tr>
        <w:trPr>
          <w:trHeight w:val="702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DA META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(previsão)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FINAL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(previsão)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MUNICÍPIO DE LOCALIZAÇÃO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META</w:t>
            </w:r>
          </w:p>
        </w:tc>
      </w:tr>
      <w:tr>
        <w:trPr>
          <w:trHeight w:val="743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147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DA METODOLOGIA QUE SERÁ USADA NA EXECUÇÃO DESTA META.</w:t>
            </w:r>
          </w:p>
        </w:tc>
      </w:tr>
      <w:tr>
        <w:trPr>
          <w:trHeight w:val="437"/>
        </w:trPr>
        <w:tc>
          <w:tcPr>
            <w:tcW w:w="147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>
        <w:trPr>
          <w:trHeight w:val="810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DESCRIÇÃO DA ETAPA 1.1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* Poderão ser inseridas quantas etapas forem necessárias para a execução da meta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FINAL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MUNICÍPIO DE LOCALIZAÇÃO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ETAPA</w:t>
            </w:r>
          </w:p>
        </w:tc>
      </w:tr>
      <w:tr>
        <w:trPr>
          <w:trHeight w:val="671"/>
        </w:trPr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147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DETALHADA DA METODOLOGIA QUE SERÁ USADA NA EXECUÇÃO DESTA ETAPA 1.1</w:t>
            </w:r>
          </w:p>
        </w:tc>
      </w:tr>
      <w:tr>
        <w:trPr>
          <w:trHeight w:val="441"/>
        </w:trPr>
        <w:tc>
          <w:tcPr>
            <w:tcW w:w="147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NATUREZA DA DESPESA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(COD. ORÇAM.)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9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DA ETAPA 1.1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>
      <w:pPr>
        <w:tabs>
          <w:tab w:val="left" w:pos="2929"/>
          <w:tab w:val="left" w:pos="3834"/>
          <w:tab w:val="left" w:pos="4739"/>
          <w:tab w:val="left" w:pos="5697"/>
          <w:tab w:val="left" w:pos="7002"/>
          <w:tab w:val="left" w:pos="8307"/>
          <w:tab w:val="left" w:pos="9176"/>
          <w:tab w:val="left" w:pos="9897"/>
          <w:tab w:val="left" w:pos="11184"/>
          <w:tab w:val="left" w:pos="12578"/>
          <w:tab w:val="left" w:pos="13750"/>
        </w:tabs>
        <w:ind w:left="65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tbl>
      <w:tblPr>
        <w:tblW w:w="14746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842"/>
        <w:gridCol w:w="993"/>
        <w:gridCol w:w="992"/>
        <w:gridCol w:w="567"/>
        <w:gridCol w:w="425"/>
        <w:gridCol w:w="21"/>
        <w:gridCol w:w="546"/>
        <w:gridCol w:w="799"/>
        <w:gridCol w:w="52"/>
        <w:gridCol w:w="817"/>
        <w:gridCol w:w="74"/>
        <w:gridCol w:w="243"/>
        <w:gridCol w:w="75"/>
        <w:gridCol w:w="329"/>
        <w:gridCol w:w="1287"/>
        <w:gridCol w:w="293"/>
        <w:gridCol w:w="75"/>
        <w:gridCol w:w="1026"/>
        <w:gridCol w:w="742"/>
        <w:gridCol w:w="75"/>
        <w:gridCol w:w="634"/>
        <w:gridCol w:w="996"/>
      </w:tblGrid>
      <w:tr>
        <w:trPr>
          <w:trHeight w:val="383"/>
        </w:trPr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9214" w:type="dxa"/>
            <w:gridSpan w:val="14"/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DA META 1</w:t>
            </w:r>
          </w:p>
        </w:tc>
        <w:tc>
          <w:tcPr>
            <w:tcW w:w="1984" w:type="dxa"/>
            <w:gridSpan w:val="4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lastRenderedPageBreak/>
              <w:t>META 2:</w:t>
            </w:r>
          </w:p>
        </w:tc>
        <w:tc>
          <w:tcPr>
            <w:tcW w:w="1106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>
        <w:trPr>
          <w:trHeight w:val="203"/>
        </w:trPr>
        <w:tc>
          <w:tcPr>
            <w:tcW w:w="147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Valores expressos em R$ 1,00</w:t>
            </w:r>
          </w:p>
        </w:tc>
      </w:tr>
      <w:tr>
        <w:trPr>
          <w:trHeight w:val="702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DA META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(previsão)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FINAL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(previsão)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MUNICÍPIO DE LOCALIZAÇÃO 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META</w:t>
            </w:r>
          </w:p>
        </w:tc>
      </w:tr>
      <w:tr>
        <w:trPr>
          <w:trHeight w:val="743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147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DA METODOLOGIA QUE SERÁ USADA NA EXECUÇÃO DESTA META.</w:t>
            </w:r>
          </w:p>
        </w:tc>
      </w:tr>
      <w:tr>
        <w:trPr>
          <w:trHeight w:val="437"/>
        </w:trPr>
        <w:tc>
          <w:tcPr>
            <w:tcW w:w="147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>
        <w:trPr>
          <w:trHeight w:val="810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DESCRIÇÃO DA ETAPA 2.1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* Poderão ser inseridas quantas etapas forem necessárias para a execução da meta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FINAL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MUNICÍPIO DE LOCALIZAÇÃO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ETAPA</w:t>
            </w:r>
          </w:p>
        </w:tc>
      </w:tr>
      <w:tr>
        <w:trPr>
          <w:trHeight w:val="671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1474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DETALHADA DA METODOLOGIA QUE SERÁ USADA NA EXECUÇÃO DESTA ETAPA 2.1</w:t>
            </w:r>
          </w:p>
        </w:tc>
      </w:tr>
      <w:tr>
        <w:trPr>
          <w:trHeight w:val="441"/>
        </w:trPr>
        <w:tc>
          <w:tcPr>
            <w:tcW w:w="147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NATUREZA DA DESPESA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(COD. ORÇAM.)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92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DA ETAPA 2.1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>
      <w:pPr>
        <w:tabs>
          <w:tab w:val="left" w:pos="2929"/>
          <w:tab w:val="left" w:pos="3834"/>
          <w:tab w:val="left" w:pos="4739"/>
          <w:tab w:val="left" w:pos="5697"/>
          <w:tab w:val="left" w:pos="7002"/>
          <w:tab w:val="left" w:pos="8307"/>
          <w:tab w:val="left" w:pos="9176"/>
          <w:tab w:val="left" w:pos="9897"/>
          <w:tab w:val="left" w:pos="11184"/>
          <w:tab w:val="left" w:pos="12578"/>
          <w:tab w:val="left" w:pos="13750"/>
        </w:tabs>
        <w:ind w:left="65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tbl>
      <w:tblPr>
        <w:tblW w:w="14746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1984"/>
        <w:gridCol w:w="1843"/>
        <w:gridCol w:w="1705"/>
      </w:tblGrid>
      <w:tr>
        <w:trPr>
          <w:trHeight w:val="3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9214" w:type="dxa"/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DA META 2</w:t>
            </w:r>
          </w:p>
        </w:tc>
        <w:tc>
          <w:tcPr>
            <w:tcW w:w="198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>
      <w:pPr>
        <w:tabs>
          <w:tab w:val="left" w:pos="2929"/>
        </w:tabs>
        <w:ind w:left="65"/>
        <w:rPr>
          <w:rFonts w:ascii="Arial" w:hAnsi="Arial" w:cs="Arial"/>
          <w:b/>
          <w:bCs/>
          <w:iCs/>
          <w:color w:val="000000"/>
        </w:rPr>
      </w:pPr>
    </w:p>
    <w:p>
      <w:pPr>
        <w:tabs>
          <w:tab w:val="left" w:pos="2929"/>
        </w:tabs>
        <w:ind w:left="65"/>
        <w:rPr>
          <w:rFonts w:ascii="Arial" w:hAnsi="Arial" w:cs="Arial"/>
          <w:b/>
          <w:bCs/>
          <w:iCs/>
          <w:color w:val="000000"/>
        </w:rPr>
      </w:pPr>
    </w:p>
    <w:tbl>
      <w:tblPr>
        <w:tblW w:w="14746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842"/>
        <w:gridCol w:w="993"/>
        <w:gridCol w:w="992"/>
        <w:gridCol w:w="567"/>
        <w:gridCol w:w="425"/>
        <w:gridCol w:w="567"/>
        <w:gridCol w:w="799"/>
        <w:gridCol w:w="52"/>
        <w:gridCol w:w="817"/>
        <w:gridCol w:w="74"/>
        <w:gridCol w:w="318"/>
        <w:gridCol w:w="329"/>
        <w:gridCol w:w="1287"/>
        <w:gridCol w:w="368"/>
        <w:gridCol w:w="1026"/>
        <w:gridCol w:w="817"/>
        <w:gridCol w:w="634"/>
        <w:gridCol w:w="996"/>
      </w:tblGrid>
      <w:tr>
        <w:trPr>
          <w:trHeight w:val="300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lastRenderedPageBreak/>
              <w:t>META 3:</w:t>
            </w:r>
          </w:p>
        </w:tc>
        <w:tc>
          <w:tcPr>
            <w:tcW w:w="11061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>
        <w:trPr>
          <w:trHeight w:val="203"/>
        </w:trPr>
        <w:tc>
          <w:tcPr>
            <w:tcW w:w="147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Valores expressos em R$ 1,00</w:t>
            </w:r>
          </w:p>
        </w:tc>
      </w:tr>
      <w:tr>
        <w:trPr>
          <w:trHeight w:val="702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DA META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FINAL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MUNICÍPIO DE LOCALIZAÇÃO 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META</w:t>
            </w:r>
          </w:p>
        </w:tc>
      </w:tr>
      <w:tr>
        <w:trPr>
          <w:trHeight w:val="743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147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DA METODOLOGIA QUE SERÁ USADA NA EXECUÇÃO DESTA META.</w:t>
            </w:r>
          </w:p>
        </w:tc>
      </w:tr>
      <w:tr>
        <w:trPr>
          <w:trHeight w:val="437"/>
        </w:trPr>
        <w:tc>
          <w:tcPr>
            <w:tcW w:w="147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>
        <w:trPr>
          <w:trHeight w:val="810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DESCRIÇÃO DA ETAPA 3.1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* Poderão ser inseridas quantas etapas forem necessárias para a execução da meta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INÍCIO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PERÍODO FINAL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(previsão)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DURAÇÃO EM DIAS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MUNICÍPIO DE LOCALIZAÇÃO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PÚBLICO BENEFICIÁRIO (Descrição)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DIRETOS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 DE BENEFICIÁRIOS INDIRETOS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DA ETAPA</w:t>
            </w:r>
          </w:p>
        </w:tc>
      </w:tr>
      <w:tr>
        <w:trPr>
          <w:trHeight w:val="671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1474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 DETALHADA DA METODOLOGIA QUE SERÁ USADA NA EXECUÇÃO DESTA ETAPA 3.1</w:t>
            </w:r>
          </w:p>
        </w:tc>
      </w:tr>
      <w:tr>
        <w:trPr>
          <w:trHeight w:val="441"/>
        </w:trPr>
        <w:tc>
          <w:tcPr>
            <w:tcW w:w="147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NATUREZA DA DESPESA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(COD. ORÇAM.)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QTDE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rPr>
          <w:trHeight w:val="300"/>
        </w:trPr>
        <w:tc>
          <w:tcPr>
            <w:tcW w:w="9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DA ETAPA 3.1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>
      <w:pPr>
        <w:tabs>
          <w:tab w:val="left" w:pos="2929"/>
          <w:tab w:val="left" w:pos="3834"/>
          <w:tab w:val="left" w:pos="4739"/>
          <w:tab w:val="left" w:pos="5697"/>
          <w:tab w:val="left" w:pos="7002"/>
          <w:tab w:val="left" w:pos="8307"/>
          <w:tab w:val="left" w:pos="9176"/>
          <w:tab w:val="left" w:pos="9897"/>
          <w:tab w:val="left" w:pos="11184"/>
          <w:tab w:val="left" w:pos="12578"/>
          <w:tab w:val="left" w:pos="13750"/>
        </w:tabs>
        <w:ind w:left="65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</w:p>
    <w:tbl>
      <w:tblPr>
        <w:tblW w:w="14746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1984"/>
        <w:gridCol w:w="1843"/>
        <w:gridCol w:w="1705"/>
      </w:tblGrid>
      <w:tr>
        <w:trPr>
          <w:trHeight w:val="3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DA CONTRAPARTIDA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(PROPONENTE)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VALOR SOLICITADO 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SEAB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9214" w:type="dxa"/>
            <w:shd w:val="clear" w:color="auto" w:fill="BFBFBF"/>
            <w:vAlign w:val="center"/>
          </w:tcPr>
          <w:p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DA META 3</w:t>
            </w:r>
          </w:p>
        </w:tc>
        <w:tc>
          <w:tcPr>
            <w:tcW w:w="1984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>
      <w:pPr>
        <w:tabs>
          <w:tab w:val="left" w:pos="2929"/>
        </w:tabs>
        <w:suppressAutoHyphens w:val="0"/>
        <w:ind w:left="65"/>
        <w:rPr>
          <w:rFonts w:ascii="Arial" w:hAnsi="Arial" w:cs="Arial"/>
          <w:b/>
          <w:bCs/>
          <w:iCs/>
          <w:color w:val="000000"/>
          <w:lang w:val="pt-BR" w:eastAsia="pt-BR"/>
        </w:rPr>
      </w:pPr>
    </w:p>
    <w:p>
      <w:pPr>
        <w:tabs>
          <w:tab w:val="left" w:pos="2929"/>
        </w:tabs>
        <w:suppressAutoHyphens w:val="0"/>
        <w:ind w:left="65"/>
        <w:rPr>
          <w:rFonts w:ascii="Arial" w:hAnsi="Arial" w:cs="Arial"/>
          <w:b/>
          <w:bCs/>
          <w:iCs/>
          <w:color w:val="000000"/>
          <w:lang w:val="pt-BR" w:eastAsia="pt-BR"/>
        </w:rPr>
      </w:pPr>
      <w:r>
        <w:rPr>
          <w:rFonts w:ascii="Arial" w:hAnsi="Arial" w:cs="Arial"/>
          <w:b/>
          <w:bCs/>
          <w:iCs/>
          <w:color w:val="000000"/>
          <w:lang w:val="pt-BR" w:eastAsia="pt-BR"/>
        </w:rPr>
        <w:br w:type="page"/>
      </w:r>
    </w:p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tbl>
      <w:tblPr>
        <w:tblW w:w="4723" w:type="pct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278"/>
        <w:gridCol w:w="1984"/>
        <w:gridCol w:w="2123"/>
        <w:gridCol w:w="2137"/>
        <w:gridCol w:w="1553"/>
        <w:gridCol w:w="4393"/>
      </w:tblGrid>
      <w:tr>
        <w:trPr>
          <w:trHeight w:val="3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>3.1. RESUMO DAS METAS/ETAPAS</w:t>
            </w:r>
          </w:p>
        </w:tc>
      </w:tr>
      <w:tr>
        <w:trPr>
          <w:trHeight w:val="360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Nº DA META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Nº DA ETAPA DA META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SEAB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ORGANIZAÇÃO DA SOCIEDADE CIVIL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TOTAL</w:t>
            </w:r>
          </w:p>
        </w:tc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PARAMETROS PARA AFERIMENTO DE CUMPRIMENTO DE METAS</w:t>
            </w:r>
          </w:p>
        </w:tc>
      </w:tr>
      <w:tr>
        <w:trPr>
          <w:trHeight w:val="377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FINANCEIRO (R$)</w:t>
            </w: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NÃO FINANCEIRO</w:t>
            </w: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15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</w:tr>
      <w:tr>
        <w:trPr>
          <w:trHeight w:val="377"/>
        </w:trPr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BENS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SERVIÇOS</w:t>
            </w: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1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</w:tr>
      <w:tr>
        <w:trPr>
          <w:trHeight w:val="3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>
        <w:trPr>
          <w:trHeight w:val="3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>
        <w:trPr>
          <w:trHeight w:val="3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uppressAutoHyphens w:val="0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</w:p>
        </w:tc>
      </w:tr>
      <w:tr>
        <w:trPr>
          <w:trHeight w:val="3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</w:tr>
      <w:tr>
        <w:trPr>
          <w:trHeight w:val="3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</w:tr>
      <w:tr>
        <w:trPr>
          <w:trHeight w:val="3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uppressAutoHyphens w:val="0"/>
              <w:jc w:val="center"/>
              <w:rPr>
                <w:rFonts w:ascii="Arial" w:hAnsi="Arial" w:cs="Arial"/>
                <w:lang w:val="pt-BR" w:eastAsia="pt-BR"/>
              </w:rPr>
            </w:pPr>
          </w:p>
        </w:tc>
      </w:tr>
      <w:tr>
        <w:trPr>
          <w:trHeight w:val="360"/>
        </w:trPr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>TOTAL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</w:p>
        </w:tc>
        <w:tc>
          <w:tcPr>
            <w:tcW w:w="1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lang w:val="pt-BR" w:eastAsia="pt-BR"/>
              </w:rPr>
            </w:pPr>
          </w:p>
        </w:tc>
      </w:tr>
    </w:tbl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8"/>
      </w:tblGrid>
      <w:tr>
        <w:trPr>
          <w:trHeight w:val="594"/>
        </w:trPr>
        <w:tc>
          <w:tcPr>
            <w:tcW w:w="14458" w:type="dxa"/>
            <w:shd w:val="clear" w:color="auto" w:fill="BFBFBF"/>
            <w:vAlign w:val="center"/>
          </w:tcPr>
          <w:p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4. CAPACIDADE INSTALADA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(REFERE-SE A CAPACIDADE DA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ORGANIZAÇÃO DA SOCIEDADE CIVIL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 DAS ENTIDADES PARCEIRAS PARA ATINGIR O OBJETO)</w:t>
            </w:r>
          </w:p>
        </w:tc>
      </w:tr>
      <w:tr>
        <w:trPr>
          <w:trHeight w:val="2815"/>
        </w:trPr>
        <w:tc>
          <w:tcPr>
            <w:tcW w:w="14458" w:type="dxa"/>
            <w:shd w:val="clear" w:color="auto" w:fill="auto"/>
            <w:vAlign w:val="center"/>
          </w:tcPr>
          <w:p>
            <w:pPr>
              <w:spacing w:before="240" w:line="280" w:lineRule="exact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</w:tbl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br w:type="page"/>
      </w:r>
    </w:p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tbl>
      <w:tblPr>
        <w:tblW w:w="4746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038"/>
        <w:gridCol w:w="1381"/>
        <w:gridCol w:w="864"/>
        <w:gridCol w:w="861"/>
        <w:gridCol w:w="861"/>
        <w:gridCol w:w="861"/>
        <w:gridCol w:w="957"/>
        <w:gridCol w:w="861"/>
        <w:gridCol w:w="861"/>
        <w:gridCol w:w="861"/>
        <w:gridCol w:w="861"/>
        <w:gridCol w:w="861"/>
        <w:gridCol w:w="861"/>
        <w:gridCol w:w="879"/>
        <w:gridCol w:w="945"/>
      </w:tblGrid>
      <w:tr>
        <w:tc>
          <w:tcPr>
            <w:tcW w:w="5000" w:type="pct"/>
            <w:gridSpan w:val="16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bCs/>
                <w:sz w:val="20"/>
                <w:shd w:val="clear" w:color="auto" w:fill="FFFF0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 CRONOGRAMA DE DESEMBOLSO FINANCEIRO (R$)</w:t>
            </w:r>
          </w:p>
        </w:tc>
      </w:tr>
      <w:tr>
        <w:trPr>
          <w:trHeight w:val="227"/>
        </w:trPr>
        <w:tc>
          <w:tcPr>
            <w:tcW w:w="220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N° DA META</w:t>
            </w:r>
          </w:p>
        </w:tc>
        <w:tc>
          <w:tcPr>
            <w:tcW w:w="359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 RECURSOS</w:t>
            </w:r>
          </w:p>
        </w:tc>
        <w:tc>
          <w:tcPr>
            <w:tcW w:w="478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NATUREZA DA DESPESA</w:t>
            </w:r>
          </w:p>
        </w:tc>
        <w:tc>
          <w:tcPr>
            <w:tcW w:w="3612" w:type="pct"/>
            <w:gridSpan w:val="12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PARCELAS A DESBLOQUEAR</w:t>
            </w:r>
          </w:p>
        </w:tc>
        <w:tc>
          <w:tcPr>
            <w:tcW w:w="331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>
        <w:trPr>
          <w:trHeight w:val="250"/>
        </w:trPr>
        <w:tc>
          <w:tcPr>
            <w:tcW w:w="220" w:type="pct"/>
            <w:vMerge/>
            <w:shd w:val="clear" w:color="auto" w:fill="BFBFBF"/>
            <w:vAlign w:val="center"/>
          </w:tcPr>
          <w:p>
            <w:pPr>
              <w:snapToGrid w:val="0"/>
              <w:rPr>
                <w:rFonts w:eastAsia="Bitstream Vera Sans"/>
                <w:b/>
                <w:bCs/>
                <w:kern w:val="1"/>
              </w:rPr>
            </w:pPr>
          </w:p>
        </w:tc>
        <w:tc>
          <w:tcPr>
            <w:tcW w:w="359" w:type="pct"/>
            <w:vMerge/>
            <w:shd w:val="clear" w:color="auto" w:fill="BFBFBF"/>
            <w:vAlign w:val="center"/>
          </w:tcPr>
          <w:p>
            <w:pPr>
              <w:snapToGrid w:val="0"/>
              <w:rPr>
                <w:rFonts w:eastAsia="Bitstream Vera Sans"/>
                <w:b/>
                <w:bCs/>
                <w:kern w:val="1"/>
              </w:rPr>
            </w:pPr>
          </w:p>
        </w:tc>
        <w:tc>
          <w:tcPr>
            <w:tcW w:w="478" w:type="pct"/>
            <w:vMerge/>
            <w:shd w:val="clear" w:color="auto" w:fill="BFBFBF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99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mês</w:t>
            </w: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mês</w:t>
            </w: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 mês</w:t>
            </w: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mês</w:t>
            </w:r>
          </w:p>
        </w:tc>
        <w:tc>
          <w:tcPr>
            <w:tcW w:w="331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 mês</w:t>
            </w: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 mês</w:t>
            </w: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mês</w:t>
            </w: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mês</w:t>
            </w: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mês</w:t>
            </w: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mês</w:t>
            </w: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mês</w:t>
            </w:r>
          </w:p>
        </w:tc>
        <w:tc>
          <w:tcPr>
            <w:tcW w:w="304" w:type="pc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mês</w:t>
            </w:r>
          </w:p>
        </w:tc>
        <w:tc>
          <w:tcPr>
            <w:tcW w:w="331" w:type="pct"/>
            <w:vMerge/>
            <w:shd w:val="clear" w:color="auto" w:fill="D9D9D9"/>
            <w:vAlign w:val="center"/>
          </w:tcPr>
          <w:p>
            <w:pPr>
              <w:snapToGrid w:val="0"/>
            </w:pPr>
          </w:p>
        </w:tc>
      </w:tr>
      <w:tr>
        <w:tc>
          <w:tcPr>
            <w:tcW w:w="220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suppressAutoHyphens w:val="0"/>
              <w:jc w:val="right"/>
              <w:rPr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SUB-TOTAL DA META 1</w:t>
            </w:r>
          </w:p>
        </w:tc>
        <w:tc>
          <w:tcPr>
            <w:tcW w:w="47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suppressAutoHyphens w:val="0"/>
              <w:jc w:val="right"/>
              <w:rPr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7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20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pStyle w:val="PN"/>
              <w:spacing w:line="240" w:lineRule="auto"/>
              <w:ind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>
            <w:pPr>
              <w:pStyle w:val="PN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>
            <w:pPr>
              <w:suppressAutoHyphens w:val="0"/>
              <w:jc w:val="right"/>
              <w:rPr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SUB-TOTAL DA META 2</w:t>
            </w:r>
          </w:p>
        </w:tc>
        <w:tc>
          <w:tcPr>
            <w:tcW w:w="47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i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PN"/>
              <w:spacing w:line="240" w:lineRule="auto"/>
              <w:ind w:firstLine="0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  <w:vAlign w:val="center"/>
          </w:tcPr>
          <w:p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D9D9D9"/>
            <w:vAlign w:val="center"/>
          </w:tcPr>
          <w:p>
            <w:pPr>
              <w:pStyle w:val="PN"/>
              <w:spacing w:line="240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7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20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SUB-TOTAL DA META 3</w:t>
            </w:r>
          </w:p>
        </w:tc>
        <w:tc>
          <w:tcPr>
            <w:tcW w:w="47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rPr>
          <w:trHeight w:val="42"/>
        </w:trP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7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20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 w:val="restart"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auto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SUB-TOTAL DA META 4</w:t>
            </w:r>
          </w:p>
        </w:tc>
        <w:tc>
          <w:tcPr>
            <w:tcW w:w="47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9" w:type="pct"/>
            <w:vMerge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7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20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359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PROPONENTE</w:t>
            </w:r>
          </w:p>
        </w:tc>
        <w:tc>
          <w:tcPr>
            <w:tcW w:w="47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pct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SEAB</w:t>
            </w:r>
          </w:p>
        </w:tc>
        <w:tc>
          <w:tcPr>
            <w:tcW w:w="47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220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" w:type="pct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rPr>
          <w:trHeight w:val="103"/>
        </w:trPr>
        <w:tc>
          <w:tcPr>
            <w:tcW w:w="579" w:type="pct"/>
            <w:gridSpan w:val="2"/>
            <w:vMerge w:val="restart"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47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INVESTIMENTO</w:t>
            </w:r>
          </w:p>
        </w:tc>
        <w:tc>
          <w:tcPr>
            <w:tcW w:w="299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>
        <w:tc>
          <w:tcPr>
            <w:tcW w:w="579" w:type="pct"/>
            <w:gridSpan w:val="2"/>
            <w:vMerge/>
            <w:shd w:val="clear" w:color="auto" w:fill="D9D9D9"/>
            <w:vAlign w:val="center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CUSTEIO</w:t>
            </w:r>
          </w:p>
        </w:tc>
        <w:tc>
          <w:tcPr>
            <w:tcW w:w="299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D9D9D9"/>
          </w:tcPr>
          <w:p>
            <w:pPr>
              <w:pStyle w:val="Contedodetabela"/>
              <w:snapToGrid w:val="0"/>
              <w:spacing w:line="240" w:lineRule="auto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  <w:sectPr>
          <w:footerReference w:type="default" r:id="rId8"/>
          <w:pgSz w:w="16838" w:h="11906" w:orient="landscape"/>
          <w:pgMar w:top="1134" w:right="962" w:bottom="991" w:left="709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062"/>
        <w:gridCol w:w="2060"/>
        <w:gridCol w:w="2064"/>
        <w:gridCol w:w="2404"/>
      </w:tblGrid>
      <w:tr>
        <w:trPr>
          <w:trHeight w:val="360"/>
        </w:trPr>
        <w:tc>
          <w:tcPr>
            <w:tcW w:w="5000" w:type="pct"/>
            <w:gridSpan w:val="5"/>
            <w:shd w:val="clear" w:color="000000" w:fill="C0C0C0"/>
            <w:vAlign w:val="center"/>
          </w:tcPr>
          <w:p>
            <w:pPr>
              <w:suppressAutoHyphens w:val="0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 xml:space="preserve">6. PLANO DE APLICAÇÃO FINANCEIRA DA SEAB </w:t>
            </w:r>
            <w:r>
              <w:rPr>
                <w:rFonts w:ascii="Arial" w:hAnsi="Arial" w:cs="Arial"/>
                <w:b/>
                <w:color w:val="000000"/>
                <w:lang w:val="pt-BR" w:eastAsia="pt-BR"/>
              </w:rPr>
              <w:t>(R$)</w:t>
            </w:r>
          </w:p>
        </w:tc>
      </w:tr>
      <w:tr>
        <w:trPr>
          <w:trHeight w:val="826"/>
        </w:trPr>
        <w:tc>
          <w:tcPr>
            <w:tcW w:w="613" w:type="pct"/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Nº DA META</w:t>
            </w:r>
          </w:p>
        </w:tc>
        <w:tc>
          <w:tcPr>
            <w:tcW w:w="1053" w:type="pct"/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NATUREZA DE DESPESA</w:t>
            </w:r>
          </w:p>
        </w:tc>
        <w:tc>
          <w:tcPr>
            <w:tcW w:w="1052" w:type="pct"/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SEAB</w:t>
            </w:r>
          </w:p>
        </w:tc>
        <w:tc>
          <w:tcPr>
            <w:tcW w:w="1054" w:type="pct"/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PROPONENTE</w:t>
            </w:r>
          </w:p>
        </w:tc>
        <w:tc>
          <w:tcPr>
            <w:tcW w:w="1228" w:type="pct"/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TOTAL</w:t>
            </w:r>
          </w:p>
        </w:tc>
      </w:tr>
      <w:tr>
        <w:trPr>
          <w:trHeight w:val="441"/>
        </w:trPr>
        <w:tc>
          <w:tcPr>
            <w:tcW w:w="613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trike/>
                <w:color w:val="FF0000"/>
                <w:sz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trike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  <w:t>SUB-TOTAL</w:t>
            </w: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>(3350)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41"/>
        </w:trPr>
        <w:tc>
          <w:tcPr>
            <w:tcW w:w="613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>(4450)</w:t>
            </w:r>
          </w:p>
        </w:tc>
        <w:tc>
          <w:tcPr>
            <w:tcW w:w="1052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1054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617"/>
        </w:trPr>
        <w:tc>
          <w:tcPr>
            <w:tcW w:w="3772" w:type="pct"/>
            <w:gridSpan w:val="4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TOTAL GERAL</w:t>
            </w:r>
          </w:p>
        </w:tc>
        <w:tc>
          <w:tcPr>
            <w:tcW w:w="1228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</w:tbl>
    <w:p>
      <w:pPr>
        <w:tabs>
          <w:tab w:val="left" w:pos="7381"/>
        </w:tabs>
        <w:suppressAutoHyphens w:val="0"/>
        <w:ind w:left="-5"/>
        <w:rPr>
          <w:rFonts w:ascii="Arial" w:hAnsi="Arial" w:cs="Arial"/>
          <w:b/>
          <w:sz w:val="24"/>
          <w:szCs w:val="24"/>
          <w:lang w:val="pt-BR" w:eastAsia="pt-BR"/>
        </w:rPr>
      </w:pPr>
      <w:r>
        <w:rPr>
          <w:rFonts w:ascii="Arial" w:hAnsi="Arial" w:cs="Arial"/>
          <w:b/>
          <w:sz w:val="18"/>
          <w:szCs w:val="18"/>
          <w:lang w:val="pt-BR" w:eastAsia="pt-BR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702"/>
        <w:gridCol w:w="1702"/>
        <w:gridCol w:w="1702"/>
        <w:gridCol w:w="1707"/>
        <w:gridCol w:w="1987"/>
      </w:tblGrid>
      <w:tr>
        <w:trPr>
          <w:trHeight w:val="360"/>
        </w:trPr>
        <w:tc>
          <w:tcPr>
            <w:tcW w:w="4990" w:type="pct"/>
            <w:gridSpan w:val="6"/>
            <w:shd w:val="clear" w:color="000000" w:fill="C0C0C0"/>
            <w:vAlign w:val="center"/>
          </w:tcPr>
          <w:p>
            <w:pPr>
              <w:suppressAutoHyphens w:val="0"/>
              <w:rPr>
                <w:rFonts w:ascii="Arial" w:hAnsi="Arial" w:cs="Arial"/>
                <w:b/>
                <w:lang w:val="pt-BR" w:eastAsia="pt-BR"/>
              </w:rPr>
            </w:pPr>
            <w:r>
              <w:rPr>
                <w:rFonts w:ascii="Arial" w:hAnsi="Arial" w:cs="Arial"/>
                <w:b/>
                <w:lang w:val="pt-BR" w:eastAsia="pt-BR"/>
              </w:rPr>
              <w:t xml:space="preserve">7. PLANO DE APLICAÇÃO FINANCEIRA DA PROPONENTE - SIT </w:t>
            </w:r>
            <w:r>
              <w:rPr>
                <w:rFonts w:ascii="Arial" w:hAnsi="Arial" w:cs="Arial"/>
                <w:b/>
                <w:color w:val="000000"/>
                <w:lang w:val="pt-BR" w:eastAsia="pt-BR"/>
              </w:rPr>
              <w:t>(R$)</w:t>
            </w:r>
          </w:p>
        </w:tc>
      </w:tr>
      <w:tr>
        <w:trPr>
          <w:trHeight w:val="920"/>
        </w:trPr>
        <w:tc>
          <w:tcPr>
            <w:tcW w:w="505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Nº DA META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CATEGORIA,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NATUREZA DE DESPESA E MODALIDADE DE APLICAÇÃO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ELEMENTO E SUBELEMENTO DA DESPESA</w:t>
            </w:r>
          </w:p>
        </w:tc>
        <w:tc>
          <w:tcPr>
            <w:tcW w:w="867" w:type="pct"/>
            <w:tcBorders>
              <w:left w:val="single" w:sz="4" w:space="0" w:color="auto"/>
            </w:tcBorders>
            <w:shd w:val="clear" w:color="auto" w:fill="BFBFBF"/>
            <w:vAlign w:val="center"/>
            <w:hideMark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SEAB</w:t>
            </w:r>
          </w:p>
        </w:tc>
        <w:tc>
          <w:tcPr>
            <w:tcW w:w="869" w:type="pct"/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PROPONENTE</w:t>
            </w:r>
          </w:p>
        </w:tc>
        <w:tc>
          <w:tcPr>
            <w:tcW w:w="1013" w:type="pct"/>
            <w:shd w:val="clear" w:color="auto" w:fill="BFBFBF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TOTAL</w:t>
            </w:r>
          </w:p>
        </w:tc>
      </w:tr>
      <w:tr>
        <w:trPr>
          <w:trHeight w:val="419"/>
        </w:trPr>
        <w:tc>
          <w:tcPr>
            <w:tcW w:w="505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86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7" w:type="pct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trike/>
                <w:color w:val="FF0000"/>
                <w:sz w:val="24"/>
                <w:lang w:val="pt-BR" w:eastAsia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lang w:val="pt-BR" w:eastAsia="pt-BR"/>
              </w:rPr>
            </w:pPr>
          </w:p>
        </w:tc>
      </w:tr>
      <w:tr>
        <w:trPr>
          <w:trHeight w:val="412"/>
        </w:trPr>
        <w:tc>
          <w:tcPr>
            <w:tcW w:w="505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7" w:type="pct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trike/>
                <w:sz w:val="24"/>
                <w:szCs w:val="24"/>
                <w:lang w:val="pt-BR" w:eastAsia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  <w:tr>
        <w:trPr>
          <w:trHeight w:val="418"/>
        </w:trPr>
        <w:tc>
          <w:tcPr>
            <w:tcW w:w="505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2</w:t>
            </w:r>
          </w:p>
        </w:tc>
        <w:tc>
          <w:tcPr>
            <w:tcW w:w="86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7" w:type="pct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10"/>
        </w:trPr>
        <w:tc>
          <w:tcPr>
            <w:tcW w:w="505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7" w:type="pct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273"/>
        </w:trPr>
        <w:tc>
          <w:tcPr>
            <w:tcW w:w="505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3</w:t>
            </w:r>
          </w:p>
        </w:tc>
        <w:tc>
          <w:tcPr>
            <w:tcW w:w="86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7" w:type="pct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322"/>
        </w:trPr>
        <w:tc>
          <w:tcPr>
            <w:tcW w:w="505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7" w:type="pct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370"/>
        </w:trPr>
        <w:tc>
          <w:tcPr>
            <w:tcW w:w="505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4</w:t>
            </w:r>
          </w:p>
        </w:tc>
        <w:tc>
          <w:tcPr>
            <w:tcW w:w="86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7" w:type="pct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17"/>
        </w:trPr>
        <w:tc>
          <w:tcPr>
            <w:tcW w:w="505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7" w:type="pct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268"/>
        </w:trPr>
        <w:tc>
          <w:tcPr>
            <w:tcW w:w="505" w:type="pct"/>
            <w:vMerge w:val="restar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  <w:t>SUB-TOTAL</w:t>
            </w:r>
          </w:p>
        </w:tc>
        <w:tc>
          <w:tcPr>
            <w:tcW w:w="86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 xml:space="preserve">CUSTEIO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>(3390)</w:t>
            </w:r>
          </w:p>
        </w:tc>
        <w:tc>
          <w:tcPr>
            <w:tcW w:w="867" w:type="pct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458"/>
        </w:trPr>
        <w:tc>
          <w:tcPr>
            <w:tcW w:w="505" w:type="pct"/>
            <w:vMerge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 w:eastAsia="pt-BR"/>
              </w:rPr>
            </w:pPr>
          </w:p>
        </w:tc>
        <w:tc>
          <w:tcPr>
            <w:tcW w:w="868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 xml:space="preserve">INVESTIMENTO </w:t>
            </w:r>
          </w:p>
          <w:p>
            <w:pPr>
              <w:suppressAutoHyphens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pt-BR" w:eastAsia="pt-BR"/>
              </w:rPr>
              <w:t>(4490)</w:t>
            </w:r>
          </w:p>
        </w:tc>
        <w:tc>
          <w:tcPr>
            <w:tcW w:w="867" w:type="pct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869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>
        <w:trPr>
          <w:trHeight w:val="617"/>
        </w:trPr>
        <w:tc>
          <w:tcPr>
            <w:tcW w:w="3977" w:type="pct"/>
            <w:gridSpan w:val="5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TOTAL GERAL</w:t>
            </w:r>
          </w:p>
        </w:tc>
        <w:tc>
          <w:tcPr>
            <w:tcW w:w="1013" w:type="pct"/>
            <w:vAlign w:val="center"/>
          </w:tcPr>
          <w:p>
            <w:pPr>
              <w:suppressAutoHyphens w:val="0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</w:p>
        </w:tc>
      </w:tr>
    </w:tbl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6"/>
      </w:tblGrid>
      <w:tr>
        <w:tc>
          <w:tcPr>
            <w:tcW w:w="5000" w:type="pct"/>
            <w:shd w:val="clear" w:color="auto" w:fill="BFBFBF"/>
            <w:vAlign w:val="center"/>
          </w:tcPr>
          <w:p>
            <w:pPr>
              <w:spacing w:before="60" w:after="60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7. PRESTAÇÃO DE CONTAS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(MODO E PERIODICIDADE EM COMPATIBILIDADE COM A REALIZAÇÃO DAS ETAPAS)</w:t>
            </w:r>
          </w:p>
        </w:tc>
      </w:tr>
      <w:tr>
        <w:trPr>
          <w:trHeight w:val="3111"/>
        </w:trPr>
        <w:tc>
          <w:tcPr>
            <w:tcW w:w="5000" w:type="pct"/>
            <w:shd w:val="clear" w:color="auto" w:fill="auto"/>
            <w:vAlign w:val="center"/>
          </w:tcPr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1. A </w:t>
            </w:r>
            <w:r>
              <w:rPr>
                <w:rFonts w:ascii="Arial" w:hAnsi="Arial" w:cs="Arial"/>
                <w:b/>
                <w:lang w:val="pt-BR"/>
              </w:rPr>
              <w:t>proponente (Cooperativa/Associação)</w:t>
            </w:r>
            <w:r>
              <w:rPr>
                <w:rFonts w:ascii="Arial" w:hAnsi="Arial" w:cs="Arial"/>
                <w:lang w:val="pt-BR"/>
              </w:rPr>
              <w:t xml:space="preserve"> realizará a prestação de contas através do Sistema Integrado de Transferências do TCE (SIT) conforme previsões das resoluções nº 28/2011, 46/2014 e a Instrução Normativa 61/2011 e as Cláusulas do Termo de Fomento. </w:t>
            </w:r>
          </w:p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2. A </w:t>
            </w:r>
            <w:r>
              <w:rPr>
                <w:rFonts w:ascii="Arial" w:hAnsi="Arial" w:cs="Arial"/>
                <w:b/>
                <w:lang w:val="pt-BR"/>
              </w:rPr>
              <w:t>proponente (Cooperativa/Associação)</w:t>
            </w:r>
            <w:r>
              <w:rPr>
                <w:rFonts w:ascii="Arial" w:hAnsi="Arial" w:cs="Arial"/>
                <w:lang w:val="pt-BR"/>
              </w:rPr>
              <w:t xml:space="preserve"> apresentará as informações dos resultados alcançados sob os aspectos técnicos e financeiros obtidos com a execução do objeto da parceria na seguinte forma e periodicidade:</w:t>
            </w:r>
          </w:p>
          <w:p>
            <w:pPr>
              <w:numPr>
                <w:ilvl w:val="0"/>
                <w:numId w:val="1"/>
              </w:numPr>
              <w:autoSpaceDE w:val="0"/>
              <w:spacing w:before="28" w:after="28" w:line="280" w:lineRule="exact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Bimestralmente através: 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Relatório de Execução do Objeto (até o momento): documento que descreverá as atividades desenvolvidas e o comparativo das metas propostas e os resultados alcançados, acompanhado do respectivo material comprobatório.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Relatório de Execução Financeira (até o momento): documento que relaciona os pagamentos efetuados em face das despesas previstas neste Plano de Trabalho e a conciliação bancária aferida pela correlação entre despesas constantes na relação de pagamentos e os débitos efetuados na conta corrente específica da parceria e devidos nexos de causalidade entre umas e outras, sua conformidade e o cumprimento das normas pertinentes.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Relação dos Bens Adquiridos (até o momento): documento que relaciona os bens adquiridos com os recursos da parceria, acompanhado das notas e comprovantes fiscais, inclusive recibo.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 Extrato Bancário;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Orçamentos e pesquisas de preço realizado pela PROPONENTE;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Documento com a relação dos ganhadores das pesquisas de preços;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 documento fiscal válido conforme Regulamento do ICMS contendo: descrição dos bens adquiridos, expressa menção ao número do termo de fomento, seguido do ano e do nome ou sigla da SEAB.</w:t>
            </w:r>
          </w:p>
          <w:p>
            <w:pPr>
              <w:numPr>
                <w:ilvl w:val="0"/>
                <w:numId w:val="1"/>
              </w:numPr>
              <w:autoSpaceDE w:val="0"/>
              <w:spacing w:before="28" w:after="28" w:line="280" w:lineRule="exact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Anualmente: se houver necessidade. Igual os demais.</w:t>
            </w:r>
          </w:p>
          <w:p>
            <w:pPr>
              <w:numPr>
                <w:ilvl w:val="0"/>
                <w:numId w:val="1"/>
              </w:numPr>
              <w:autoSpaceDE w:val="0"/>
              <w:spacing w:before="28" w:after="28" w:line="280" w:lineRule="exact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30 após conclusão do Termo de Fomento: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Relatório de Execução do Objeto (final): documento que descreverá as atividades desenvolvidas e o comparativo das metas propostas e os resultados alcançados, acompanhado do respectivo material comprobatório.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Relatório de Execução Financeira (final): documento que relaciona os pagamentos efetuados em face das despesas previstas neste Plano de Trabalho e a conciliação bancária aferida pela correlação entre despesas constantes na relação de pagamentos e os débitos efetuados na conta corrente específica da parceria e devidos nexos de causalidade entre umas e outras, sua conformidade e o cumprimento das normas pertinentes.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Relação dos Bens Adquiridos (final): documento que relaciona os bens adquiridos com os recursos da parceria, acompanhado das notas e comprovantes fiscais, inclusive recibo.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 Extrato Bancário e comprovante de recolhimento ao Tesouro estadual de saldo bancário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Orçamentos e pesquisas de preço realizado pela </w:t>
            </w:r>
            <w:r>
              <w:rPr>
                <w:rFonts w:ascii="Arial" w:hAnsi="Arial" w:cs="Arial"/>
                <w:b/>
                <w:lang w:val="pt-BR"/>
              </w:rPr>
              <w:t>proponente (Cooperativa/Associação)</w:t>
            </w:r>
            <w:r>
              <w:rPr>
                <w:rFonts w:ascii="Arial" w:hAnsi="Arial" w:cs="Arial"/>
                <w:lang w:val="pt-BR"/>
              </w:rPr>
              <w:t>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Documento com a relação dos ganhadores das pesquisas de preços;</w:t>
            </w:r>
          </w:p>
          <w:p>
            <w:pPr>
              <w:numPr>
                <w:ilvl w:val="1"/>
                <w:numId w:val="1"/>
              </w:numPr>
              <w:autoSpaceDE w:val="0"/>
              <w:spacing w:before="28" w:after="28" w:line="280" w:lineRule="exact"/>
              <w:ind w:left="993" w:hanging="284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Cópia do documento fiscal válido conforme Regulamento do ICMS contendo: descrição dos bens adquiridos, expressa menção ao número do termo de fomento, seguido do ano e do nome ou sigla da SEAB.</w:t>
            </w:r>
          </w:p>
          <w:p>
            <w:pPr>
              <w:autoSpaceDE w:val="0"/>
              <w:spacing w:before="28" w:after="28" w:line="28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3. O envio dos documentos e relatórios previstos no item 2 (a) a (c) serão feitos de forma eletrônica através do Sistema de Documentador da Celepar (</w:t>
            </w:r>
            <w:hyperlink r:id="rId9" w:history="1">
              <w:r>
                <w:rPr>
                  <w:rFonts w:ascii="Arial" w:hAnsi="Arial" w:cs="Arial"/>
                  <w:color w:val="000080"/>
                  <w:u w:val="single"/>
                  <w:lang w:val="pt-BR"/>
                </w:rPr>
                <w:t>https://www.documentador.pr.gov.br/documentador/</w:t>
              </w:r>
            </w:hyperlink>
            <w:r>
              <w:rPr>
                <w:rFonts w:ascii="Arial" w:hAnsi="Arial" w:cs="Arial"/>
                <w:lang w:val="pt-BR"/>
              </w:rPr>
              <w:t xml:space="preserve">) com chave e senha de acesso especifica da </w:t>
            </w:r>
            <w:r>
              <w:rPr>
                <w:rFonts w:ascii="Arial" w:hAnsi="Arial" w:cs="Arial"/>
                <w:b/>
                <w:lang w:val="pt-BR"/>
              </w:rPr>
              <w:t>proponente (Cooperativa/Associação)</w:t>
            </w:r>
            <w:r>
              <w:rPr>
                <w:rFonts w:ascii="Arial" w:hAnsi="Arial" w:cs="Arial"/>
                <w:lang w:val="pt-BR"/>
              </w:rPr>
              <w:t>.</w:t>
            </w:r>
          </w:p>
        </w:tc>
      </w:tr>
    </w:tbl>
    <w:p>
      <w:pPr>
        <w:spacing w:before="240" w:line="280" w:lineRule="exact"/>
        <w:jc w:val="both"/>
        <w:rPr>
          <w:rFonts w:ascii="Arial" w:hAnsi="Arial" w:cs="Arial"/>
          <w:sz w:val="24"/>
          <w:lang w:val="pt-BR"/>
        </w:rPr>
      </w:pPr>
    </w:p>
    <w:p>
      <w:pPr>
        <w:spacing w:before="60" w:after="60"/>
        <w:jc w:val="center"/>
        <w:rPr>
          <w:rFonts w:ascii="Arial" w:hAnsi="Arial" w:cs="Arial"/>
          <w:b/>
          <w:lang w:val="pt-BR"/>
        </w:rPr>
      </w:pPr>
    </w:p>
    <w:p>
      <w:pPr>
        <w:tabs>
          <w:tab w:val="left" w:pos="11489"/>
        </w:tabs>
        <w:suppressAutoHyphens w:val="0"/>
        <w:ind w:left="-5"/>
        <w:rPr>
          <w:rFonts w:ascii="Arial" w:hAnsi="Arial" w:cs="Arial"/>
          <w:sz w:val="16"/>
          <w:szCs w:val="16"/>
          <w:lang w:val="pt-BR" w:eastAsia="pt-BR"/>
        </w:rPr>
        <w:sectPr>
          <w:pgSz w:w="11906" w:h="16838"/>
          <w:pgMar w:top="964" w:right="992" w:bottom="1361" w:left="1134" w:header="708" w:footer="708" w:gutter="0"/>
          <w:cols w:space="708"/>
          <w:docGrid w:linePitch="360"/>
        </w:sect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4183"/>
        <w:gridCol w:w="4334"/>
      </w:tblGrid>
      <w:tr>
        <w:tc>
          <w:tcPr>
            <w:tcW w:w="5000" w:type="pct"/>
            <w:gridSpan w:val="3"/>
            <w:shd w:val="clear" w:color="auto" w:fill="BFBFBF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8. CHEFE DE NÚCLEO REGIONAL DA SEAB </w:t>
            </w:r>
          </w:p>
        </w:tc>
      </w:tr>
      <w:tr>
        <w:tc>
          <w:tcPr>
            <w:tcW w:w="69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15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91" w:type="pct"/>
            <w:vMerge w:val="restar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69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15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91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128"/>
        </w:trPr>
        <w:tc>
          <w:tcPr>
            <w:tcW w:w="69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15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91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69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15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91" w:type="pct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ASSINATURA DO CHEFE DE NÚCLEO</w:t>
            </w:r>
          </w:p>
        </w:tc>
      </w:tr>
    </w:tbl>
    <w:p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4242"/>
        <w:gridCol w:w="4364"/>
      </w:tblGrid>
      <w:tr>
        <w:tc>
          <w:tcPr>
            <w:tcW w:w="5000" w:type="pct"/>
            <w:gridSpan w:val="3"/>
            <w:shd w:val="clear" w:color="auto" w:fill="BFBFBF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9. APROVAÇÃO DO REPRESENTANTE DA </w:t>
            </w:r>
            <w:r>
              <w:rPr>
                <w:rFonts w:ascii="Arial" w:hAnsi="Arial" w:cs="Arial"/>
                <w:b/>
                <w:bCs/>
              </w:rPr>
              <w:t>ORGANIZAÇÃO DA SOCIEDADE CIVIL</w:t>
            </w:r>
          </w:p>
        </w:tc>
      </w:tr>
      <w:tr>
        <w:trPr>
          <w:trHeight w:val="178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 w:val="restar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109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109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232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shd w:val="clear" w:color="auto" w:fill="auto"/>
          </w:tcPr>
          <w:p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ASSINATURA DO REPRESENTATE LEGAL DA PROPONENTE</w:t>
            </w:r>
          </w:p>
        </w:tc>
      </w:tr>
    </w:tbl>
    <w:p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4242"/>
        <w:gridCol w:w="4364"/>
      </w:tblGrid>
      <w:tr>
        <w:tc>
          <w:tcPr>
            <w:tcW w:w="5000" w:type="pct"/>
            <w:gridSpan w:val="3"/>
            <w:shd w:val="clear" w:color="auto" w:fill="BFBFBF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10. APROVAÇÃO DO REPRESENTANTE DA </w:t>
            </w:r>
            <w:r>
              <w:rPr>
                <w:rFonts w:ascii="Arial" w:hAnsi="Arial" w:cs="Arial"/>
                <w:b/>
                <w:bCs/>
              </w:rPr>
              <w:t>ORGANIZAÇÃO DA SOCIEDADE CIVIL</w:t>
            </w:r>
          </w:p>
        </w:tc>
      </w:tr>
      <w:tr>
        <w:trPr>
          <w:trHeight w:val="178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 w:val="restar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109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109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rPr>
          <w:trHeight w:val="232"/>
        </w:trPr>
        <w:tc>
          <w:tcPr>
            <w:tcW w:w="634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5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214" w:type="pct"/>
            <w:shd w:val="clear" w:color="auto" w:fill="auto"/>
          </w:tcPr>
          <w:p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ASSINATURA DO REPRESENTATE LEGAL DA PROPONENTE</w:t>
            </w:r>
          </w:p>
        </w:tc>
      </w:tr>
    </w:tbl>
    <w:p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4303"/>
        <w:gridCol w:w="2081"/>
        <w:gridCol w:w="2223"/>
      </w:tblGrid>
      <w:t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11. APROVAÇÃO DO CONTADOR RESPONSÀVEL 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Nome: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Registro Profissional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Cargo: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Nº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Conselho: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CPF: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 xml:space="preserve">Carimbo e Assinatura </w:t>
            </w: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(Contador)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Data: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lang w:val="pt-BR" w:eastAsia="pt-BR"/>
              </w:rPr>
            </w:pPr>
            <w:r>
              <w:rPr>
                <w:rFonts w:ascii="Arial" w:hAnsi="Arial" w:cs="Arial"/>
                <w:lang w:val="pt-BR" w:eastAsia="pt-BR"/>
              </w:rPr>
              <w:t>Local: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pt-BR"/>
              </w:rPr>
              <w:t> </w:t>
            </w:r>
          </w:p>
        </w:tc>
        <w:tc>
          <w:tcPr>
            <w:tcW w:w="2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suppressAutoHyphens w:val="0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</w:p>
        </w:tc>
      </w:tr>
    </w:tbl>
    <w:p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4182"/>
        <w:gridCol w:w="4220"/>
      </w:tblGrid>
      <w:tr>
        <w:tc>
          <w:tcPr>
            <w:tcW w:w="5000" w:type="pct"/>
            <w:gridSpan w:val="3"/>
            <w:shd w:val="clear" w:color="auto" w:fill="BFBFBF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12. APROVAÇÃO DO CHEFE DO DEPARTAMENTO DE DESENV. RURAL - DEAGRO</w:t>
            </w: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 w:val="restar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ASSINATURA DO CHEFE DO DEAGRO</w:t>
            </w:r>
          </w:p>
        </w:tc>
      </w:tr>
    </w:tbl>
    <w:p>
      <w:pPr>
        <w:spacing w:before="60" w:after="60"/>
        <w:jc w:val="both"/>
        <w:rPr>
          <w:rFonts w:ascii="Arial" w:hAnsi="Arial" w:cs="Arial"/>
          <w:b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4182"/>
        <w:gridCol w:w="4220"/>
      </w:tblGrid>
      <w:tr>
        <w:tc>
          <w:tcPr>
            <w:tcW w:w="5000" w:type="pct"/>
            <w:gridSpan w:val="3"/>
            <w:shd w:val="clear" w:color="auto" w:fill="BFBFBF"/>
          </w:tcPr>
          <w:p>
            <w:pPr>
              <w:spacing w:before="60" w:after="60"/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13. APROVAÇÃO DO SECRETARIO DE ESTADO DA AGRICULTURA - SEAB</w:t>
            </w: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 w:val="restar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CARGO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LOCAL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vMerge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</w:tr>
      <w:tr>
        <w:tc>
          <w:tcPr>
            <w:tcW w:w="737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</w:t>
            </w:r>
          </w:p>
        </w:tc>
        <w:tc>
          <w:tcPr>
            <w:tcW w:w="2122" w:type="pct"/>
            <w:shd w:val="clear" w:color="auto" w:fill="auto"/>
          </w:tcPr>
          <w:p>
            <w:pPr>
              <w:spacing w:before="60" w:after="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2141" w:type="pct"/>
            <w:shd w:val="clear" w:color="auto" w:fill="auto"/>
            <w:vAlign w:val="center"/>
          </w:tcPr>
          <w:p>
            <w:pPr>
              <w:spacing w:before="60" w:after="6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ASSINATURA DO SECRETARIO DE ESTADO</w:t>
            </w:r>
          </w:p>
        </w:tc>
      </w:tr>
    </w:tbl>
    <w:p/>
    <w:sectPr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ind w:right="49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ind w:right="475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7B7D"/>
    <w:multiLevelType w:val="hybridMultilevel"/>
    <w:tmpl w:val="A1B64F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A3C75-404D-4ACA-8A87-2AB1F556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Pr>
      <w:rFonts w:ascii="Tahoma" w:eastAsia="Times New Roman" w:hAnsi="Tahoma" w:cs="Tahoma"/>
      <w:sz w:val="24"/>
      <w:szCs w:val="20"/>
      <w:lang w:eastAsia="zh-CN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W-Corpodetexto2">
    <w:name w:val="WW-Corpo de texto 2"/>
    <w:basedOn w:val="Normal"/>
    <w:pPr>
      <w:overflowPunct w:val="0"/>
      <w:autoSpaceDE w:val="0"/>
      <w:jc w:val="both"/>
      <w:textAlignment w:val="baseline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pPr>
      <w:ind w:firstLine="1134"/>
      <w:jc w:val="both"/>
    </w:pPr>
    <w:rPr>
      <w:rFonts w:ascii="Bookman Old Style" w:hAnsi="Bookman Old Style" w:cs="Bookman Old Style"/>
      <w:sz w:val="24"/>
    </w:rPr>
  </w:style>
  <w:style w:type="paragraph" w:customStyle="1" w:styleId="Contedodetabela">
    <w:name w:val="Conteúdo de tabela"/>
    <w:basedOn w:val="Normal"/>
    <w:pPr>
      <w:widowControl w:val="0"/>
      <w:suppressLineNumbers/>
      <w:spacing w:line="100" w:lineRule="atLeast"/>
    </w:pPr>
    <w:rPr>
      <w:rFonts w:eastAsia="Bitstream Vera Sans"/>
      <w:kern w:val="1"/>
      <w:sz w:val="24"/>
      <w:lang w:val="pt-BR"/>
    </w:rPr>
  </w:style>
  <w:style w:type="paragraph" w:customStyle="1" w:styleId="PN">
    <w:name w:val="PN"/>
    <w:pPr>
      <w:widowControl w:val="0"/>
      <w:suppressAutoHyphens/>
      <w:spacing w:after="0" w:line="360" w:lineRule="exact"/>
      <w:ind w:firstLine="851"/>
      <w:jc w:val="both"/>
    </w:pPr>
    <w:rPr>
      <w:rFonts w:ascii="Arial" w:eastAsia="Arial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cumentador.pr.gov.br/documentado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1693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Jefferson Vinicius Meister</cp:lastModifiedBy>
  <cp:revision>22</cp:revision>
  <dcterms:created xsi:type="dcterms:W3CDTF">2016-09-22T19:51:00Z</dcterms:created>
  <dcterms:modified xsi:type="dcterms:W3CDTF">2021-04-29T13:37:00Z</dcterms:modified>
</cp:coreProperties>
</file>