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6813550</wp:posOffset>
                </wp:positionV>
                <wp:extent cx="6985" cy="6985"/>
                <wp:effectExtent l="3175" t="3175" r="0" b="0"/>
                <wp:wrapNone/>
                <wp:docPr id="1" name="Rectangle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31" fillcolor="black" stroked="f" style="position:absolute;margin-left:69.25pt;margin-top:536.5pt;width:0.45pt;height:0.4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7545070</wp:posOffset>
                </wp:positionH>
                <wp:positionV relativeFrom="page">
                  <wp:posOffset>6813550</wp:posOffset>
                </wp:positionV>
                <wp:extent cx="6985" cy="6985"/>
                <wp:effectExtent l="0" t="3175" r="0" b="0"/>
                <wp:wrapNone/>
                <wp:docPr id="2" name="Rectangle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30" fillcolor="black" stroked="f" style="position:absolute;margin-left:594.1pt;margin-top:536.5pt;width:0.45pt;height:0.4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spacing w:before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ANEXO 3 - </w:t>
      </w:r>
      <w:bookmarkStart w:id="0" w:name="_Toc381109594"/>
      <w:bookmarkStart w:id="1" w:name="_Toc358880799"/>
      <w:r>
        <w:rPr>
          <w:b/>
          <w:bCs/>
          <w:color w:val="000000"/>
        </w:rPr>
        <w:t>ROTEIRO PARA ELABORAÇÃO DO PROJETO DE NEGÓCIO</w:t>
      </w:r>
      <w:bookmarkEnd w:id="0"/>
      <w:bookmarkEnd w:id="1"/>
    </w:p>
    <w:p>
      <w:pPr>
        <w:spacing w:before="120"/>
        <w:jc w:val="both"/>
        <w:rPr>
          <w:color w:val="000000"/>
        </w:rPr>
      </w:pPr>
    </w:p>
    <w:tbl>
      <w:tblPr>
        <w:tblW w:w="49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98"/>
      </w:tblGrid>
      <w:tr>
        <w:trPr>
          <w:trHeight w:val="12348"/>
          <w:jc w:val="center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(CAPA)</w:t>
            </w: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ORGANIZAÇÃO DA SOCIEDADE CIVIL</w:t>
            </w:r>
            <w:r>
              <w:rPr>
                <w:b/>
                <w:color w:val="000000"/>
              </w:rPr>
              <w:t>:</w:t>
            </w: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 DO PROJETO:</w:t>
            </w: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EQUIPE TÉCNICA ENVOLVIDA NO PROJETO:</w:t>
            </w: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  <w:sz w:val="18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  <w:sz w:val="18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  <w:sz w:val="18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  <w:sz w:val="18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  <w:sz w:val="18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  <w:sz w:val="18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  <w:sz w:val="18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  <w:sz w:val="18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  <w:sz w:val="18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  <w:sz w:val="18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  <w:sz w:val="18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  <w:sz w:val="18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rPr>
                <w:b/>
                <w:color w:val="000000"/>
                <w:sz w:val="18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  <w:sz w:val="18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LOCAL</w:t>
            </w: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eastAsia="BAAAAA+Arial-BoldMT" w:cs="BAAAAA+Arial-BoldMT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</w:tr>
    </w:tbl>
    <w:p>
      <w:pPr>
        <w:pStyle w:val="pp"/>
        <w:rPr>
          <w:rFonts w:eastAsia="BAAAAA+Arial-BoldMT"/>
        </w:rPr>
      </w:pPr>
      <w:r>
        <w:br w:type="page"/>
      </w:r>
    </w:p>
    <w:p>
      <w:pPr>
        <w:spacing w:after="240"/>
        <w:ind w:left="284" w:hanging="284"/>
        <w:rPr>
          <w:rFonts w:eastAsia="BAAAAA+Arial-BoldMT" w:cs="BAAAAA+Arial-BoldMT"/>
          <w:b/>
          <w:bCs/>
        </w:rPr>
      </w:pPr>
      <w:r>
        <w:rPr>
          <w:rFonts w:eastAsia="BAAAAA+Arial-BoldMT" w:cs="BAAAAA+Arial-BoldMT"/>
          <w:b/>
          <w:bCs/>
        </w:rPr>
        <w:lastRenderedPageBreak/>
        <w:t>1.</w:t>
      </w:r>
      <w:r>
        <w:rPr>
          <w:rFonts w:eastAsia="BAAAAA+Arial-BoldMT" w:cs="BAAAAA+Arial-BoldMT"/>
          <w:b/>
          <w:bCs/>
        </w:rPr>
        <w:tab/>
        <w:t>TÍTULO DO PROJETO</w:t>
      </w:r>
    </w:p>
    <w:p>
      <w:pPr>
        <w:spacing w:after="240"/>
        <w:ind w:left="284"/>
        <w:rPr>
          <w:rFonts w:eastAsia="BAAAAA+Arial-BoldMT" w:cs="BAAAAA+Arial-BoldMT"/>
          <w:b/>
          <w:bCs/>
        </w:rPr>
      </w:pPr>
      <w:r>
        <w:rPr>
          <w:rFonts w:eastAsia="BAAAAA+Arial-BoldMT" w:cs="BAAAAA+Arial-BoldMT"/>
          <w:bCs/>
          <w:i/>
          <w:sz w:val="16"/>
        </w:rPr>
        <w:t>Informar o nome fantasia do projeto</w:t>
      </w:r>
    </w:p>
    <w:p>
      <w:pPr>
        <w:pStyle w:val="PE"/>
        <w:spacing w:after="240" w:line="240" w:lineRule="auto"/>
        <w:ind w:left="284" w:hanging="284"/>
        <w:rPr>
          <w:rFonts w:eastAsia="BAAAAA+Arial-BoldMT" w:cs="BAAAAA+Arial-BoldMT"/>
          <w:b/>
          <w:bCs/>
        </w:rPr>
      </w:pPr>
      <w:r>
        <w:rPr>
          <w:rFonts w:eastAsia="BAAAAA+Arial-BoldMT" w:cs="BAAAAA+Arial-BoldMT"/>
          <w:b/>
          <w:bCs/>
        </w:rPr>
        <w:t>2.</w:t>
      </w:r>
      <w:r>
        <w:rPr>
          <w:rFonts w:eastAsia="BAAAAA+Arial-BoldMT" w:cs="BAAAAA+Arial-BoldMT"/>
          <w:b/>
          <w:bCs/>
        </w:rPr>
        <w:tab/>
        <w:t>OBJETIVO DO PROJETO</w:t>
      </w:r>
    </w:p>
    <w:p>
      <w:pPr>
        <w:pStyle w:val="PE"/>
        <w:spacing w:after="240" w:line="240" w:lineRule="auto"/>
        <w:ind w:firstLine="284"/>
        <w:rPr>
          <w:rFonts w:eastAsia="CAAAAA+ArialMT"/>
          <w:i/>
          <w:sz w:val="16"/>
          <w:szCs w:val="16"/>
        </w:rPr>
      </w:pPr>
      <w:r>
        <w:rPr>
          <w:rFonts w:eastAsia="CAAAAA+ArialMT"/>
          <w:i/>
          <w:sz w:val="16"/>
          <w:szCs w:val="16"/>
        </w:rPr>
        <w:t xml:space="preserve">Neste campo deve ser apresentada a mudança esperada após a implementação do Projeto. </w:t>
      </w:r>
    </w:p>
    <w:tbl>
      <w:tblPr>
        <w:tblStyle w:val="Tabelacomgrade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3"/>
        <w:gridCol w:w="1685"/>
        <w:gridCol w:w="1360"/>
        <w:gridCol w:w="976"/>
        <w:gridCol w:w="1574"/>
        <w:gridCol w:w="977"/>
        <w:gridCol w:w="1413"/>
      </w:tblGrid>
      <w:tr>
        <w:tc>
          <w:tcPr>
            <w:tcW w:w="1503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OBJETIVO GERAL</w:t>
            </w:r>
          </w:p>
        </w:tc>
        <w:tc>
          <w:tcPr>
            <w:tcW w:w="1685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OBJETIVOS ESPECÍFICOS</w:t>
            </w:r>
          </w:p>
        </w:tc>
        <w:tc>
          <w:tcPr>
            <w:tcW w:w="1360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METAS</w:t>
            </w:r>
          </w:p>
        </w:tc>
        <w:tc>
          <w:tcPr>
            <w:tcW w:w="976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PRAZO</w:t>
            </w:r>
          </w:p>
          <w:p>
            <w:pPr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</w:t>
            </w:r>
          </w:p>
          <w:p>
            <w:pPr>
              <w:spacing w:before="60" w:after="60"/>
              <w:jc w:val="center"/>
              <w:rPr>
                <w:rFonts w:eastAsia="BAAAAA+Arial-BoldMT" w:cs="BAAAAA+Arial-BoldMT"/>
                <w:i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EXECUÇÃO</w:t>
            </w:r>
          </w:p>
        </w:tc>
        <w:tc>
          <w:tcPr>
            <w:tcW w:w="3964" w:type="dxa"/>
            <w:gridSpan w:val="3"/>
            <w:shd w:val="clear" w:color="auto" w:fill="D9D9D9" w:themeFill="background1" w:themeFillShade="D9"/>
          </w:tcPr>
          <w:p>
            <w:pPr>
              <w:pStyle w:val="PE"/>
              <w:tabs>
                <w:tab w:val="left" w:pos="558"/>
              </w:tabs>
              <w:spacing w:before="60" w:after="60" w:line="240" w:lineRule="auto"/>
              <w:jc w:val="center"/>
              <w:rPr>
                <w:rFonts w:eastAsia="BAAAAA+Arial-BoldMT" w:cs="BAAAAA+Arial-BoldMT"/>
                <w:i/>
              </w:rPr>
            </w:pPr>
            <w:r>
              <w:rPr>
                <w:rFonts w:cs="Arial"/>
                <w:b/>
                <w:sz w:val="16"/>
                <w:szCs w:val="16"/>
              </w:rPr>
              <w:t>PARÂMETROS PARA AFERIMENTO DE CUMPRIMENTO DA META</w:t>
            </w:r>
          </w:p>
        </w:tc>
      </w:tr>
      <w:tr>
        <w:tc>
          <w:tcPr>
            <w:tcW w:w="1503" w:type="dxa"/>
            <w:vMerge/>
            <w:shd w:val="clear" w:color="auto" w:fill="D9D9D9" w:themeFill="background1" w:themeFillShade="D9"/>
          </w:tcPr>
          <w:p>
            <w:pPr>
              <w:pStyle w:val="PE"/>
              <w:spacing w:before="60" w:after="60" w:line="240" w:lineRule="auto"/>
              <w:rPr>
                <w:rFonts w:eastAsia="BAAAAA+Arial-BoldMT" w:cs="BAAAAA+Arial-BoldMT"/>
                <w:i/>
              </w:rPr>
            </w:pPr>
          </w:p>
        </w:tc>
        <w:tc>
          <w:tcPr>
            <w:tcW w:w="1685" w:type="dxa"/>
            <w:vMerge/>
            <w:shd w:val="clear" w:color="auto" w:fill="D9D9D9" w:themeFill="background1" w:themeFillShade="D9"/>
          </w:tcPr>
          <w:p>
            <w:pPr>
              <w:pStyle w:val="PE"/>
              <w:spacing w:before="60" w:after="60" w:line="240" w:lineRule="auto"/>
              <w:rPr>
                <w:rFonts w:eastAsia="BAAAAA+Arial-BoldMT" w:cs="BAAAAA+Arial-BoldMT"/>
                <w:i/>
              </w:rPr>
            </w:pPr>
          </w:p>
        </w:tc>
        <w:tc>
          <w:tcPr>
            <w:tcW w:w="1360" w:type="dxa"/>
            <w:vMerge/>
            <w:shd w:val="clear" w:color="auto" w:fill="D9D9D9" w:themeFill="background1" w:themeFillShade="D9"/>
          </w:tcPr>
          <w:p>
            <w:pPr>
              <w:pStyle w:val="PE"/>
              <w:spacing w:before="60" w:after="60" w:line="240" w:lineRule="auto"/>
              <w:rPr>
                <w:rFonts w:eastAsia="BAAAAA+Arial-BoldMT" w:cs="BAAAAA+Arial-BoldMT"/>
                <w:i/>
              </w:rPr>
            </w:pPr>
          </w:p>
        </w:tc>
        <w:tc>
          <w:tcPr>
            <w:tcW w:w="976" w:type="dxa"/>
            <w:vMerge/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INDICADOR </w:t>
            </w:r>
          </w:p>
          <w:p>
            <w:pPr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DE </w:t>
            </w:r>
          </w:p>
          <w:p>
            <w:pPr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977" w:type="dxa"/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UNIDADE </w:t>
            </w:r>
          </w:p>
          <w:p>
            <w:pPr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DE </w:t>
            </w:r>
          </w:p>
          <w:p>
            <w:pPr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MEDIDA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QUANTIDADE E/OU QUALIDADE</w:t>
            </w:r>
          </w:p>
        </w:tc>
      </w:tr>
      <w:tr>
        <w:tc>
          <w:tcPr>
            <w:tcW w:w="1503" w:type="dxa"/>
            <w:vMerge w:val="restart"/>
            <w:vAlign w:val="center"/>
          </w:tcPr>
          <w:p>
            <w:pPr>
              <w:pStyle w:val="PE"/>
              <w:spacing w:before="60" w:after="60" w:line="240" w:lineRule="auto"/>
              <w:rPr>
                <w:rFonts w:eastAsia="BAAAAA+Arial-BoldMT" w:cs="BAAAAA+Arial-BoldMT"/>
                <w:i/>
                <w:color w:val="FF0000"/>
                <w:sz w:val="14"/>
              </w:rPr>
            </w:pPr>
            <w:r>
              <w:rPr>
                <w:rFonts w:eastAsia="BAAAAA+Arial-BoldMT" w:cs="BAAAAA+Arial-BoldMT"/>
                <w:i/>
                <w:color w:val="FF0000"/>
                <w:sz w:val="14"/>
              </w:rPr>
              <w:t xml:space="preserve">  </w:t>
            </w:r>
            <w:bookmarkStart w:id="2" w:name="_GoBack"/>
            <w:bookmarkEnd w:id="2"/>
          </w:p>
        </w:tc>
        <w:tc>
          <w:tcPr>
            <w:tcW w:w="1685" w:type="dxa"/>
            <w:vMerge w:val="restart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360" w:type="dxa"/>
            <w:vMerge w:val="restart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6" w:type="dxa"/>
            <w:vMerge w:val="restart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413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</w:tr>
      <w:tr>
        <w:tc>
          <w:tcPr>
            <w:tcW w:w="1503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685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360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6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413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</w:tr>
      <w:tr>
        <w:tc>
          <w:tcPr>
            <w:tcW w:w="1503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685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360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6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413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</w:tr>
      <w:tr>
        <w:tc>
          <w:tcPr>
            <w:tcW w:w="1503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685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360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6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413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</w:tr>
      <w:tr>
        <w:tc>
          <w:tcPr>
            <w:tcW w:w="1503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685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360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6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413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</w:tr>
      <w:tr>
        <w:tc>
          <w:tcPr>
            <w:tcW w:w="1503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685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360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6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413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</w:tr>
      <w:tr>
        <w:trPr>
          <w:trHeight w:val="225"/>
        </w:trPr>
        <w:tc>
          <w:tcPr>
            <w:tcW w:w="1503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360" w:type="dxa"/>
            <w:vMerge w:val="restart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6" w:type="dxa"/>
            <w:vMerge w:val="restart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413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</w:tr>
      <w:tr>
        <w:trPr>
          <w:trHeight w:val="225"/>
        </w:trPr>
        <w:tc>
          <w:tcPr>
            <w:tcW w:w="1503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685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360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6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413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</w:tr>
      <w:tr>
        <w:trPr>
          <w:trHeight w:val="225"/>
        </w:trPr>
        <w:tc>
          <w:tcPr>
            <w:tcW w:w="1503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685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360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6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413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</w:tr>
      <w:tr>
        <w:trPr>
          <w:trHeight w:val="225"/>
        </w:trPr>
        <w:tc>
          <w:tcPr>
            <w:tcW w:w="1503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685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360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6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413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</w:tr>
      <w:tr>
        <w:trPr>
          <w:trHeight w:val="225"/>
        </w:trPr>
        <w:tc>
          <w:tcPr>
            <w:tcW w:w="1503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685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360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6" w:type="dxa"/>
            <w:vMerge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  <w:tc>
          <w:tcPr>
            <w:tcW w:w="1413" w:type="dxa"/>
            <w:vAlign w:val="center"/>
          </w:tcPr>
          <w:p>
            <w:pPr>
              <w:pStyle w:val="PE"/>
              <w:spacing w:before="60" w:after="60" w:line="240" w:lineRule="auto"/>
              <w:jc w:val="center"/>
              <w:rPr>
                <w:rFonts w:eastAsia="BAAAAA+Arial-BoldMT" w:cs="BAAAAA+Arial-BoldMT"/>
                <w:i/>
                <w:color w:val="FF0000"/>
                <w:sz w:val="14"/>
              </w:rPr>
            </w:pPr>
          </w:p>
        </w:tc>
      </w:tr>
    </w:tbl>
    <w:p>
      <w:pPr>
        <w:pStyle w:val="PE"/>
        <w:spacing w:line="240" w:lineRule="auto"/>
        <w:ind w:left="284" w:hanging="284"/>
        <w:rPr>
          <w:rFonts w:eastAsia="BAAAAA+Arial-BoldMT" w:cs="BAAAAA+Arial-BoldMT"/>
          <w:b/>
          <w:bCs/>
        </w:rPr>
      </w:pPr>
      <w:r>
        <w:rPr>
          <w:rFonts w:eastAsia="BAAAAA+Arial-BoldMT" w:cs="BAAAAA+Arial-BoldMT"/>
          <w:b/>
          <w:bCs/>
        </w:rPr>
        <w:tab/>
        <w:t>Nhu7u6</w:t>
      </w:r>
    </w:p>
    <w:p>
      <w:pPr>
        <w:pStyle w:val="PE"/>
        <w:spacing w:line="240" w:lineRule="auto"/>
        <w:ind w:left="284" w:hanging="284"/>
        <w:rPr>
          <w:rFonts w:eastAsia="BAAAAA+Arial-BoldMT" w:cs="BAAAAA+Arial-BoldMT"/>
        </w:rPr>
      </w:pPr>
      <w:r>
        <w:rPr>
          <w:rFonts w:eastAsia="BAAAAA+Arial-BoldMT" w:cs="BAAAAA+Arial-BoldMT"/>
          <w:b/>
          <w:bCs/>
        </w:rPr>
        <w:t>3.</w:t>
      </w:r>
      <w:r>
        <w:rPr>
          <w:rFonts w:eastAsia="BAAAAA+Arial-BoldMT" w:cs="BAAAAA+Arial-BoldMT"/>
          <w:b/>
          <w:bCs/>
        </w:rPr>
        <w:tab/>
        <w:t>JUSTIFICATIVA DO PROJETO</w:t>
      </w:r>
    </w:p>
    <w:p>
      <w:pPr>
        <w:pStyle w:val="PE"/>
        <w:spacing w:line="240" w:lineRule="auto"/>
        <w:ind w:left="284" w:hanging="284"/>
        <w:rPr>
          <w:rFonts w:eastAsia="CAAAAA+ArialMT"/>
          <w:i/>
          <w:sz w:val="16"/>
          <w:szCs w:val="16"/>
        </w:rPr>
      </w:pPr>
    </w:p>
    <w:p>
      <w:pPr>
        <w:pStyle w:val="PE"/>
        <w:spacing w:line="240" w:lineRule="auto"/>
        <w:ind w:firstLine="284"/>
        <w:rPr>
          <w:rFonts w:eastAsia="CAAAAA+ArialMT"/>
          <w:i/>
          <w:sz w:val="16"/>
          <w:szCs w:val="16"/>
        </w:rPr>
      </w:pPr>
      <w:r>
        <w:rPr>
          <w:rFonts w:eastAsia="CAAAAA+ArialMT"/>
          <w:i/>
          <w:sz w:val="16"/>
          <w:szCs w:val="16"/>
        </w:rPr>
        <w:t>Neste campo deve ser descrita a realidade que será objeto da parceria, ou seja, apresentar qual a situação atual e a importância do apoio financeiro ao Projeto, ressaltando os seguintes aspectos:</w:t>
      </w:r>
    </w:p>
    <w:p>
      <w:pPr>
        <w:pStyle w:val="PE"/>
        <w:spacing w:line="240" w:lineRule="auto"/>
        <w:ind w:firstLine="284"/>
        <w:rPr>
          <w:rFonts w:eastAsia="CAAAAA+ArialMT"/>
          <w:i/>
          <w:sz w:val="16"/>
          <w:szCs w:val="16"/>
        </w:rPr>
      </w:pPr>
    </w:p>
    <w:p>
      <w:pPr>
        <w:pStyle w:val="PE"/>
        <w:numPr>
          <w:ilvl w:val="0"/>
          <w:numId w:val="1"/>
        </w:numPr>
        <w:spacing w:line="240" w:lineRule="auto"/>
        <w:rPr>
          <w:rFonts w:eastAsia="CAAAAA+ArialMT"/>
          <w:i/>
          <w:sz w:val="16"/>
          <w:szCs w:val="16"/>
        </w:rPr>
      </w:pPr>
      <w:r>
        <w:rPr>
          <w:rFonts w:eastAsia="CAAAAA+ArialMT"/>
          <w:i/>
          <w:sz w:val="16"/>
          <w:szCs w:val="16"/>
        </w:rPr>
        <w:t>A realidade municipal ou regional ou estadual na qual a OSC está inserida (ameaças e oportunidades do ambiente externo)</w:t>
      </w:r>
    </w:p>
    <w:p>
      <w:pPr>
        <w:pStyle w:val="PargrafodaLista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right="118"/>
        <w:contextualSpacing/>
        <w:jc w:val="both"/>
        <w:rPr>
          <w:rFonts w:eastAsia="CAAAAA+ArialMT" w:cs="Times New Roman"/>
          <w:i/>
          <w:sz w:val="16"/>
          <w:szCs w:val="16"/>
          <w:lang w:bidi="ar-SA"/>
        </w:rPr>
      </w:pPr>
      <w:r>
        <w:rPr>
          <w:rFonts w:eastAsia="CAAAAA+ArialMT" w:cs="Times New Roman"/>
          <w:i/>
          <w:sz w:val="16"/>
          <w:szCs w:val="16"/>
          <w:lang w:bidi="ar-SA"/>
        </w:rPr>
        <w:t>A realidade/situação/diagnóstico atual da OSC (</w:t>
      </w:r>
      <w:r>
        <w:rPr>
          <w:rFonts w:eastAsia="CAAAAA+ArialMT"/>
          <w:i/>
          <w:sz w:val="16"/>
          <w:szCs w:val="16"/>
        </w:rPr>
        <w:t>pontos fortes e fracos do ambiente interno)</w:t>
      </w:r>
    </w:p>
    <w:p>
      <w:pPr>
        <w:pStyle w:val="PE"/>
        <w:numPr>
          <w:ilvl w:val="0"/>
          <w:numId w:val="1"/>
        </w:numPr>
        <w:spacing w:line="240" w:lineRule="auto"/>
        <w:rPr>
          <w:rFonts w:eastAsia="CAAAAA+ArialMT"/>
          <w:i/>
          <w:sz w:val="16"/>
          <w:szCs w:val="16"/>
        </w:rPr>
      </w:pPr>
      <w:r>
        <w:rPr>
          <w:rFonts w:eastAsia="CAAAAA+ArialMT"/>
          <w:i/>
          <w:sz w:val="16"/>
          <w:szCs w:val="16"/>
        </w:rPr>
        <w:t>Apresentar o planejamento estratégico da organização com seus elementos direcionadores: (i) missão, visão e valores; (ii) objetivos e as (iii) estratégias para o alcance dos objetivos organizacionais.</w:t>
      </w:r>
    </w:p>
    <w:p>
      <w:pPr>
        <w:pStyle w:val="PE"/>
        <w:numPr>
          <w:ilvl w:val="0"/>
          <w:numId w:val="1"/>
        </w:numPr>
        <w:spacing w:line="240" w:lineRule="auto"/>
        <w:rPr>
          <w:rFonts w:eastAsia="CAAAAA+ArialMT"/>
          <w:i/>
          <w:sz w:val="16"/>
          <w:szCs w:val="16"/>
        </w:rPr>
      </w:pPr>
      <w:r>
        <w:rPr>
          <w:rFonts w:eastAsia="CAAAAA+ArialMT"/>
          <w:i/>
          <w:sz w:val="16"/>
          <w:szCs w:val="16"/>
        </w:rPr>
        <w:t>Apresentar o nexo entre realidade/situação/diagnóstico atual da OSC e o Projeto de Negócio proposto, correlacionando a solicitação do apoio financeiro com objetivos do Programa e da OSC, a fim de demonstrar o interesse comum e reciproco na implementação do projeto de negócio.</w:t>
      </w:r>
    </w:p>
    <w:p>
      <w:pPr>
        <w:pStyle w:val="PE"/>
        <w:spacing w:line="240" w:lineRule="auto"/>
        <w:rPr>
          <w:rFonts w:eastAsia="CAAAAA+ArialMT"/>
          <w:sz w:val="16"/>
          <w:szCs w:val="16"/>
        </w:rPr>
      </w:pPr>
    </w:p>
    <w:p>
      <w:pPr>
        <w:pStyle w:val="PE"/>
        <w:spacing w:line="240" w:lineRule="auto"/>
        <w:rPr>
          <w:rFonts w:eastAsia="BAAAAA+Arial-BoldMT" w:cs="BAAAAA+Arial-BoldMT"/>
          <w:sz w:val="16"/>
          <w:szCs w:val="16"/>
        </w:rPr>
      </w:pPr>
    </w:p>
    <w:p>
      <w:pPr>
        <w:pStyle w:val="PargrafodaLista"/>
        <w:widowControl/>
        <w:numPr>
          <w:ilvl w:val="0"/>
          <w:numId w:val="2"/>
        </w:numPr>
        <w:contextualSpacing/>
        <w:rPr>
          <w:rFonts w:eastAsia="CAAAAA+ArialMT"/>
          <w:b/>
        </w:rPr>
      </w:pPr>
      <w:r>
        <w:rPr>
          <w:rFonts w:eastAsia="CAAAAA+ArialMT"/>
          <w:b/>
        </w:rPr>
        <w:t>INFORMAÇÕES DO ELABORADOR DO PROJETO</w:t>
      </w:r>
    </w:p>
    <w:p>
      <w:pPr>
        <w:pStyle w:val="PargrafodaLista"/>
        <w:ind w:left="360"/>
        <w:rPr>
          <w:rFonts w:eastAsia="CAAAAA+ArialMT"/>
          <w:b/>
        </w:rPr>
      </w:pPr>
    </w:p>
    <w:p>
      <w:pPr>
        <w:pStyle w:val="PE"/>
        <w:numPr>
          <w:ilvl w:val="0"/>
          <w:numId w:val="8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>Nome:</w:t>
      </w:r>
    </w:p>
    <w:p>
      <w:pPr>
        <w:pStyle w:val="PE"/>
        <w:numPr>
          <w:ilvl w:val="0"/>
          <w:numId w:val="8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>RG e Órgão Expedidor:</w:t>
      </w:r>
    </w:p>
    <w:p>
      <w:pPr>
        <w:pStyle w:val="PE"/>
        <w:numPr>
          <w:ilvl w:val="0"/>
          <w:numId w:val="8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>CPF nº:</w:t>
      </w:r>
    </w:p>
    <w:p>
      <w:pPr>
        <w:pStyle w:val="PE"/>
        <w:numPr>
          <w:ilvl w:val="0"/>
          <w:numId w:val="8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>Cargo ou Função:</w:t>
      </w:r>
    </w:p>
    <w:p>
      <w:pPr>
        <w:pStyle w:val="PE"/>
        <w:numPr>
          <w:ilvl w:val="0"/>
          <w:numId w:val="8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>Endereço Completo (logradouro, número, bairro, cidade, UF, CEP):</w:t>
      </w:r>
    </w:p>
    <w:p>
      <w:pPr>
        <w:pStyle w:val="PE"/>
        <w:numPr>
          <w:ilvl w:val="0"/>
          <w:numId w:val="8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 xml:space="preserve">Endereço eletrônico (e-mail) do elaborador: </w:t>
      </w:r>
    </w:p>
    <w:p>
      <w:pPr>
        <w:pStyle w:val="PE"/>
        <w:numPr>
          <w:ilvl w:val="0"/>
          <w:numId w:val="2"/>
        </w:numPr>
        <w:spacing w:before="240" w:after="240"/>
        <w:rPr>
          <w:rFonts w:eastAsia="CAAAAA+ArialMT"/>
          <w:b/>
        </w:rPr>
      </w:pPr>
      <w:r>
        <w:rPr>
          <w:rFonts w:eastAsia="CAAAAA+ArialMT"/>
          <w:b/>
        </w:rPr>
        <w:t xml:space="preserve">INFORMAÇÕES DA </w:t>
      </w:r>
      <w:r>
        <w:rPr>
          <w:rFonts w:cs="Arial"/>
          <w:b/>
          <w:bCs/>
          <w:szCs w:val="22"/>
        </w:rPr>
        <w:t>ORGANIZAÇÃO DA SOCIEDADE CIVIL</w:t>
      </w:r>
    </w:p>
    <w:p>
      <w:pPr>
        <w:pStyle w:val="PE"/>
        <w:numPr>
          <w:ilvl w:val="0"/>
          <w:numId w:val="9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>CNPJ (informar o número):</w:t>
      </w:r>
    </w:p>
    <w:p>
      <w:pPr>
        <w:pStyle w:val="PE"/>
        <w:numPr>
          <w:ilvl w:val="0"/>
          <w:numId w:val="9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>Razão social (nome):</w:t>
      </w:r>
    </w:p>
    <w:p>
      <w:pPr>
        <w:pStyle w:val="PE"/>
        <w:numPr>
          <w:ilvl w:val="0"/>
          <w:numId w:val="9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>Endereço (logradouro, número, bairro):</w:t>
      </w:r>
    </w:p>
    <w:p>
      <w:pPr>
        <w:pStyle w:val="PE"/>
        <w:numPr>
          <w:ilvl w:val="0"/>
          <w:numId w:val="9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>Município:</w:t>
      </w:r>
    </w:p>
    <w:p>
      <w:pPr>
        <w:pStyle w:val="PE"/>
        <w:numPr>
          <w:ilvl w:val="0"/>
          <w:numId w:val="9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>UF:</w:t>
      </w:r>
    </w:p>
    <w:p>
      <w:pPr>
        <w:pStyle w:val="PE"/>
        <w:numPr>
          <w:ilvl w:val="0"/>
          <w:numId w:val="9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>CEP:</w:t>
      </w:r>
    </w:p>
    <w:p>
      <w:pPr>
        <w:pStyle w:val="PE"/>
        <w:numPr>
          <w:ilvl w:val="0"/>
          <w:numId w:val="9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>Telefones para contato:</w:t>
      </w:r>
    </w:p>
    <w:p>
      <w:pPr>
        <w:pStyle w:val="PE"/>
        <w:numPr>
          <w:ilvl w:val="0"/>
          <w:numId w:val="9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>Endereço eletrônico (e-mail) da OSC:</w:t>
      </w:r>
    </w:p>
    <w:p>
      <w:pPr>
        <w:pStyle w:val="PE"/>
        <w:spacing w:line="240" w:lineRule="auto"/>
        <w:ind w:left="568"/>
        <w:rPr>
          <w:rFonts w:eastAsia="CAAAAA+ArialMT"/>
        </w:rPr>
      </w:pPr>
    </w:p>
    <w:p>
      <w:pPr>
        <w:pStyle w:val="PE"/>
        <w:numPr>
          <w:ilvl w:val="0"/>
          <w:numId w:val="2"/>
        </w:numPr>
        <w:spacing w:line="240" w:lineRule="auto"/>
        <w:rPr>
          <w:rFonts w:eastAsia="CAAAAA+ArialMT"/>
          <w:b/>
        </w:rPr>
      </w:pPr>
      <w:r>
        <w:rPr>
          <w:rFonts w:eastAsia="CAAAAA+ArialMT"/>
          <w:b/>
        </w:rPr>
        <w:lastRenderedPageBreak/>
        <w:t xml:space="preserve">INFORMAÇÕES DO PRESIDENTE DA ORGANIZAÇÃO DA SOCIEDADE CIVIL </w:t>
      </w:r>
    </w:p>
    <w:p>
      <w:pPr>
        <w:pStyle w:val="PE"/>
        <w:spacing w:line="240" w:lineRule="auto"/>
        <w:ind w:left="568"/>
        <w:rPr>
          <w:rFonts w:eastAsia="CAAAAA+ArialMT"/>
          <w:b/>
        </w:rPr>
      </w:pPr>
    </w:p>
    <w:p>
      <w:pPr>
        <w:pStyle w:val="PE"/>
        <w:numPr>
          <w:ilvl w:val="0"/>
          <w:numId w:val="10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>Nome:</w:t>
      </w:r>
    </w:p>
    <w:p>
      <w:pPr>
        <w:pStyle w:val="PE"/>
        <w:numPr>
          <w:ilvl w:val="0"/>
          <w:numId w:val="10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>RG e Órgão Expedidor:</w:t>
      </w:r>
    </w:p>
    <w:p>
      <w:pPr>
        <w:pStyle w:val="PE"/>
        <w:numPr>
          <w:ilvl w:val="0"/>
          <w:numId w:val="10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>CPF nº:</w:t>
      </w:r>
    </w:p>
    <w:p>
      <w:pPr>
        <w:pStyle w:val="PE"/>
        <w:numPr>
          <w:ilvl w:val="0"/>
          <w:numId w:val="10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>Cargo ou Função:</w:t>
      </w:r>
    </w:p>
    <w:p>
      <w:pPr>
        <w:pStyle w:val="PE"/>
        <w:numPr>
          <w:ilvl w:val="0"/>
          <w:numId w:val="10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>Endereço Completo (logradouro, número, bairro, cidade, UF, CEP):</w:t>
      </w:r>
    </w:p>
    <w:p>
      <w:pPr>
        <w:pStyle w:val="PE"/>
        <w:numPr>
          <w:ilvl w:val="0"/>
          <w:numId w:val="10"/>
        </w:numPr>
        <w:spacing w:line="240" w:lineRule="auto"/>
        <w:rPr>
          <w:rFonts w:eastAsia="CAAAAA+ArialMT"/>
        </w:rPr>
      </w:pPr>
      <w:r>
        <w:rPr>
          <w:rFonts w:eastAsia="CAAAAA+ArialMT"/>
        </w:rPr>
        <w:t xml:space="preserve">Endereço eletrônico (e-mail) do representante legal: </w:t>
      </w:r>
    </w:p>
    <w:p>
      <w:pPr>
        <w:pStyle w:val="PE"/>
        <w:spacing w:line="240" w:lineRule="auto"/>
        <w:ind w:left="568"/>
        <w:rPr>
          <w:rFonts w:eastAsia="CAAAAA+ArialMT"/>
        </w:rPr>
      </w:pPr>
    </w:p>
    <w:p>
      <w:pPr>
        <w:rPr>
          <w:sz w:val="2"/>
          <w:szCs w:val="2"/>
        </w:rPr>
      </w:pPr>
    </w:p>
    <w:p>
      <w:pPr>
        <w:pStyle w:val="PE"/>
        <w:numPr>
          <w:ilvl w:val="0"/>
          <w:numId w:val="2"/>
        </w:numPr>
        <w:spacing w:before="120" w:after="120" w:line="240" w:lineRule="auto"/>
        <w:rPr>
          <w:rFonts w:eastAsia="BAAAAA+Arial-BoldMT" w:cs="BAAAAA+Arial-BoldMT"/>
        </w:rPr>
      </w:pPr>
      <w:r>
        <w:rPr>
          <w:rFonts w:eastAsia="CAAAAA+ArialMT"/>
          <w:b/>
        </w:rPr>
        <w:t xml:space="preserve">VALOR </w:t>
      </w:r>
      <w:r>
        <w:rPr>
          <w:rFonts w:eastAsia="BAAAAA+Arial-BoldMT" w:cs="BAAAAA+Arial-BoldMT"/>
          <w:b/>
          <w:bCs/>
        </w:rPr>
        <w:t>DO PROJETO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1"/>
        <w:gridCol w:w="3059"/>
        <w:gridCol w:w="3378"/>
      </w:tblGrid>
      <w:tr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CT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VALORES SOLICITADOS (R$)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CT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VALOR TOTAL DO APOIO FINANCEIRO PARA O PROJETO (a + b) (R$)</w:t>
            </w:r>
          </w:p>
        </w:tc>
      </w:tr>
      <w:tr>
        <w:trPr>
          <w:trHeight w:val="355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CT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APOIO FINANCEIRO PARA ITENS COMUNS (R$)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CT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APOIO FINANCEIRO PARA ITENS NA PROPRIEDADE DOS ASSOCIADOS (R$)</w:t>
            </w: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T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66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T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T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T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pStyle w:val="PE"/>
        <w:numPr>
          <w:ilvl w:val="0"/>
          <w:numId w:val="2"/>
        </w:numPr>
        <w:spacing w:before="240" w:after="240"/>
        <w:rPr>
          <w:rFonts w:eastAsia="CAAAAA+ArialMT"/>
          <w:b/>
        </w:rPr>
      </w:pPr>
      <w:r>
        <w:rPr>
          <w:rFonts w:eastAsia="CAAAAA+ArialMT"/>
          <w:b/>
        </w:rPr>
        <w:t>ASPECTOS TÉCNICOS DO PROJETO DE NEGÓCIO</w:t>
      </w:r>
    </w:p>
    <w:p>
      <w:pPr>
        <w:pStyle w:val="PE"/>
        <w:numPr>
          <w:ilvl w:val="0"/>
          <w:numId w:val="4"/>
        </w:numPr>
        <w:tabs>
          <w:tab w:val="clear" w:pos="0"/>
        </w:tabs>
        <w:spacing w:line="240" w:lineRule="auto"/>
        <w:ind w:left="284" w:hanging="284"/>
        <w:rPr>
          <w:rFonts w:eastAsia="CAAAAA+ArialMT"/>
          <w:i/>
          <w:sz w:val="16"/>
          <w:szCs w:val="16"/>
        </w:rPr>
      </w:pPr>
      <w:r>
        <w:rPr>
          <w:rFonts w:eastAsia="BAAAAA+Arial-BoldMT" w:cs="BAAAAA+Arial-BoldMT"/>
          <w:b/>
          <w:bCs/>
          <w:spacing w:val="-4"/>
        </w:rPr>
        <w:t>Localização</w:t>
      </w:r>
    </w:p>
    <w:p>
      <w:pPr>
        <w:pStyle w:val="PE"/>
        <w:spacing w:line="240" w:lineRule="auto"/>
        <w:ind w:left="709"/>
        <w:rPr>
          <w:rFonts w:eastAsia="BAAAAA+Arial-BoldMT" w:cs="BAAAAA+Arial-BoldMT"/>
          <w:i/>
          <w:spacing w:val="-4"/>
          <w:sz w:val="16"/>
        </w:rPr>
      </w:pPr>
    </w:p>
    <w:p>
      <w:pPr>
        <w:pStyle w:val="PE"/>
        <w:spacing w:line="240" w:lineRule="auto"/>
        <w:ind w:firstLine="426"/>
        <w:rPr>
          <w:rFonts w:eastAsia="CAAAAA+ArialMT"/>
          <w:i/>
          <w:sz w:val="16"/>
          <w:szCs w:val="16"/>
        </w:rPr>
      </w:pPr>
      <w:r>
        <w:rPr>
          <w:rFonts w:eastAsia="BAAAAA+Arial-BoldMT" w:cs="BAAAAA+Arial-BoldMT"/>
          <w:i/>
          <w:spacing w:val="-4"/>
          <w:sz w:val="16"/>
        </w:rPr>
        <w:t>Neste campo</w:t>
      </w:r>
      <w:r>
        <w:rPr>
          <w:rFonts w:eastAsia="BAAAAA+Arial-BoldMT" w:cs="BAAAAA+Arial-BoldMT"/>
          <w:spacing w:val="-4"/>
          <w:sz w:val="16"/>
        </w:rPr>
        <w:t xml:space="preserve"> </w:t>
      </w:r>
      <w:r>
        <w:rPr>
          <w:rFonts w:eastAsia="CAAAAA+ArialMT"/>
          <w:i/>
          <w:spacing w:val="-4"/>
          <w:sz w:val="16"/>
          <w:szCs w:val="16"/>
        </w:rPr>
        <w:t xml:space="preserve">indicar qual a localização onde será realizado os investimentos (com coordenadas geográficas) e apresentar descrever os aspectos relativos a proximidade com os produtores (minimizando os custos de transporte da matéria-prima e deixando os beneficiários mais próximos da unidade, o que facilita o processo de gestão), </w:t>
      </w:r>
      <w:r>
        <w:rPr>
          <w:rFonts w:eastAsia="CAAAAA+ArialMT"/>
          <w:i/>
          <w:sz w:val="16"/>
          <w:szCs w:val="16"/>
        </w:rPr>
        <w:t xml:space="preserve">acessibilidade às vias de escoamento (estradas, ferrovias, vias fluviais). </w:t>
      </w:r>
    </w:p>
    <w:p>
      <w:pPr>
        <w:pStyle w:val="PE"/>
        <w:spacing w:line="240" w:lineRule="auto"/>
        <w:ind w:firstLine="426"/>
        <w:rPr>
          <w:rFonts w:eastAsia="CAAAAA+ArialMT"/>
          <w:i/>
          <w:sz w:val="16"/>
          <w:szCs w:val="16"/>
        </w:rPr>
      </w:pPr>
      <w:r>
        <w:rPr>
          <w:rFonts w:eastAsia="CAAAAA+ArialMT"/>
          <w:i/>
          <w:sz w:val="16"/>
          <w:szCs w:val="16"/>
        </w:rPr>
        <w:t xml:space="preserve">Preferencialmente, incluir mapas de acesso e escoamento da produção. Um mapa apontando a abrangência do projeto no âmbito de fornecimento de matéria-prima/produtos dos agricultores associados à OSC e beneficiários do projeto. Outro mapa apontando a abrangência de mercados potenciais, para escoamento da produção.  </w:t>
      </w:r>
    </w:p>
    <w:p>
      <w:pPr>
        <w:pStyle w:val="PE"/>
        <w:spacing w:line="240" w:lineRule="auto"/>
        <w:rPr>
          <w:rFonts w:eastAsia="CAAAAA+ArialMT"/>
          <w:i/>
          <w:sz w:val="16"/>
          <w:szCs w:val="16"/>
        </w:rPr>
      </w:pPr>
    </w:p>
    <w:p>
      <w:pPr>
        <w:pStyle w:val="PE"/>
        <w:numPr>
          <w:ilvl w:val="0"/>
          <w:numId w:val="4"/>
        </w:numPr>
        <w:tabs>
          <w:tab w:val="clear" w:pos="0"/>
        </w:tabs>
        <w:spacing w:line="240" w:lineRule="auto"/>
        <w:ind w:left="426" w:hanging="425"/>
        <w:rPr>
          <w:rFonts w:eastAsia="CAAAAA+ArialMT"/>
          <w:b/>
          <w:sz w:val="16"/>
          <w:szCs w:val="16"/>
        </w:rPr>
      </w:pPr>
      <w:r>
        <w:rPr>
          <w:rFonts w:eastAsia="BAAAAA+Arial-BoldMT" w:cs="BAAAAA+Arial-BoldMT"/>
          <w:b/>
          <w:bCs/>
          <w:spacing w:val="-4"/>
        </w:rPr>
        <w:t>Bens de Capital necessários para implementação do projeto</w:t>
      </w:r>
    </w:p>
    <w:p>
      <w:pPr>
        <w:pStyle w:val="PE"/>
        <w:spacing w:line="240" w:lineRule="auto"/>
        <w:ind w:left="720"/>
        <w:rPr>
          <w:rFonts w:eastAsia="CAAAAA+ArialMT"/>
          <w:i/>
          <w:spacing w:val="-4"/>
          <w:sz w:val="16"/>
          <w:szCs w:val="16"/>
        </w:rPr>
      </w:pPr>
    </w:p>
    <w:p>
      <w:pPr>
        <w:pStyle w:val="PE"/>
        <w:spacing w:line="240" w:lineRule="auto"/>
        <w:ind w:firstLine="426"/>
        <w:rPr>
          <w:rFonts w:eastAsia="CAAAAA+ArialMT"/>
          <w:i/>
          <w:spacing w:val="-4"/>
          <w:sz w:val="16"/>
          <w:szCs w:val="16"/>
        </w:rPr>
      </w:pPr>
      <w:r>
        <w:rPr>
          <w:rFonts w:eastAsia="CAAAAA+ArialMT"/>
          <w:b/>
          <w:i/>
          <w:spacing w:val="-4"/>
          <w:sz w:val="16"/>
          <w:szCs w:val="16"/>
          <w:highlight w:val="yellow"/>
        </w:rPr>
        <w:t>Capital Natural</w:t>
      </w:r>
      <w:r>
        <w:rPr>
          <w:rFonts w:eastAsia="CAAAAA+ArialMT"/>
          <w:b/>
          <w:i/>
          <w:spacing w:val="-4"/>
          <w:sz w:val="16"/>
          <w:szCs w:val="16"/>
        </w:rPr>
        <w:t>:</w:t>
      </w:r>
      <w:r>
        <w:rPr>
          <w:rFonts w:eastAsia="CAAAAA+ArialMT"/>
          <w:i/>
          <w:spacing w:val="-4"/>
          <w:sz w:val="16"/>
          <w:szCs w:val="16"/>
        </w:rPr>
        <w:t xml:space="preserve"> citar e descrever os capitais naturais existentes, abrangendo suas características qualitativas e quantitativas em relação às atividades produtivas. Descrever as fontes de energia utilizadas no imóvel (propriedade beneficiada) e as características dos equipamentos instalados.</w:t>
      </w:r>
    </w:p>
    <w:p>
      <w:pPr>
        <w:pStyle w:val="PE"/>
        <w:spacing w:line="240" w:lineRule="auto"/>
        <w:ind w:firstLine="426"/>
        <w:rPr>
          <w:rFonts w:eastAsia="CAAAAA+ArialMT"/>
          <w:i/>
          <w:sz w:val="16"/>
          <w:szCs w:val="16"/>
        </w:rPr>
      </w:pPr>
      <w:r>
        <w:rPr>
          <w:rFonts w:eastAsia="CAAAAA+ArialMT"/>
          <w:b/>
          <w:i/>
          <w:sz w:val="16"/>
          <w:szCs w:val="16"/>
          <w:highlight w:val="yellow"/>
        </w:rPr>
        <w:t>Capital Físico:</w:t>
      </w:r>
      <w:r>
        <w:rPr>
          <w:rFonts w:eastAsia="CAAAAA+ArialMT"/>
          <w:i/>
          <w:sz w:val="16"/>
          <w:szCs w:val="16"/>
        </w:rPr>
        <w:t xml:space="preserve"> citar os capitais físicos necessários e já disponíveis para a implementação do projeto (benfeitorias, máquinas, equipamentos, veículos, softwares, entre outros bens de longa duração). Citar os capitais físicos que são objeto de investimento deste projeto (citar modelo, marca, especificações técnicas e outras informações que se julgarem relevantes).</w:t>
      </w:r>
    </w:p>
    <w:p>
      <w:pPr>
        <w:pStyle w:val="PE"/>
        <w:spacing w:line="240" w:lineRule="auto"/>
        <w:ind w:firstLine="426"/>
        <w:rPr>
          <w:rFonts w:eastAsia="CAAAAA+ArialMT"/>
          <w:i/>
          <w:sz w:val="16"/>
          <w:szCs w:val="16"/>
        </w:rPr>
      </w:pPr>
      <w:r>
        <w:rPr>
          <w:rFonts w:eastAsia="CAAAAA+ArialMT"/>
          <w:b/>
          <w:i/>
          <w:sz w:val="16"/>
          <w:szCs w:val="16"/>
          <w:highlight w:val="yellow"/>
        </w:rPr>
        <w:t>Capital Financeiro</w:t>
      </w:r>
      <w:r>
        <w:rPr>
          <w:rFonts w:eastAsia="CAAAAA+ArialMT"/>
          <w:i/>
          <w:sz w:val="16"/>
          <w:szCs w:val="16"/>
        </w:rPr>
        <w:t>: citar capitais financeiros (exemplos, capital de giro e insumos) necessários e já disponíveis para a implementação do projeto.</w:t>
      </w:r>
    </w:p>
    <w:p>
      <w:pPr>
        <w:pStyle w:val="PE"/>
        <w:spacing w:line="240" w:lineRule="auto"/>
        <w:ind w:firstLine="426"/>
        <w:rPr>
          <w:rFonts w:eastAsia="CAAAAA+ArialMT"/>
          <w:b/>
          <w:i/>
          <w:sz w:val="16"/>
          <w:szCs w:val="16"/>
          <w:highlight w:val="yellow"/>
        </w:rPr>
      </w:pPr>
      <w:r>
        <w:rPr>
          <w:rFonts w:eastAsia="CAAAAA+ArialMT"/>
          <w:b/>
          <w:i/>
          <w:sz w:val="16"/>
          <w:szCs w:val="16"/>
          <w:highlight w:val="yellow"/>
        </w:rPr>
        <w:t>Capital humano</w:t>
      </w:r>
      <w:r>
        <w:rPr>
          <w:rFonts w:eastAsia="CAAAAA+ArialMT"/>
          <w:b/>
          <w:i/>
          <w:sz w:val="16"/>
          <w:szCs w:val="16"/>
        </w:rPr>
        <w:t xml:space="preserve">: </w:t>
      </w:r>
      <w:r>
        <w:rPr>
          <w:rFonts w:eastAsia="CAAAAA+ArialMT"/>
          <w:i/>
          <w:sz w:val="16"/>
          <w:szCs w:val="16"/>
        </w:rPr>
        <w:t>descrever a mão-de-obra</w:t>
      </w:r>
      <w:r>
        <w:rPr>
          <w:rFonts w:eastAsia="CAAAAA+ArialMT"/>
          <w:b/>
          <w:i/>
          <w:sz w:val="16"/>
          <w:szCs w:val="16"/>
        </w:rPr>
        <w:t xml:space="preserve"> </w:t>
      </w:r>
      <w:r>
        <w:rPr>
          <w:rFonts w:eastAsia="CAAAAA+ArialMT"/>
          <w:i/>
          <w:sz w:val="16"/>
          <w:szCs w:val="16"/>
        </w:rPr>
        <w:t>necessária para a execução do projeto. Informar se as pessoas são os beneficiários diretos ou contratados e se há previsão e os quantitativos de vagas para jovens, mulheres e os beneficiários das iniciativas de erradicação da pobreza. Em todos os casos explicitar qual a relação de trabalho; contratos fixos ou temporários; sazonalidade da demanda de mão-de-obra; quantas pessoas serão necessárias; e se precisam de capacitação, habilitação, especialização e/ou certificado específicos para operar o empreendimento.</w:t>
      </w:r>
    </w:p>
    <w:p>
      <w:pPr>
        <w:pStyle w:val="PE"/>
        <w:spacing w:line="240" w:lineRule="auto"/>
        <w:ind w:firstLine="426"/>
        <w:rPr>
          <w:rFonts w:eastAsia="CAAAAA+ArialMT"/>
          <w:b/>
          <w:i/>
          <w:sz w:val="16"/>
          <w:szCs w:val="16"/>
        </w:rPr>
      </w:pPr>
      <w:r>
        <w:rPr>
          <w:rFonts w:eastAsia="CAAAAA+ArialMT"/>
          <w:b/>
          <w:i/>
          <w:sz w:val="16"/>
          <w:szCs w:val="16"/>
          <w:highlight w:val="yellow"/>
        </w:rPr>
        <w:t>Capital social</w:t>
      </w:r>
      <w:r>
        <w:rPr>
          <w:rFonts w:eastAsia="CAAAAA+ArialMT"/>
          <w:b/>
          <w:i/>
          <w:sz w:val="16"/>
          <w:szCs w:val="16"/>
        </w:rPr>
        <w:t>.</w:t>
      </w:r>
    </w:p>
    <w:p>
      <w:pPr>
        <w:pStyle w:val="PE"/>
        <w:spacing w:line="240" w:lineRule="auto"/>
        <w:ind w:left="720" w:firstLine="273"/>
        <w:rPr>
          <w:rFonts w:eastAsia="CAAAAA+ArialMT"/>
          <w:i/>
          <w:spacing w:val="-4"/>
          <w:sz w:val="16"/>
          <w:szCs w:val="16"/>
        </w:rPr>
      </w:pPr>
    </w:p>
    <w:p>
      <w:pPr>
        <w:pStyle w:val="PE"/>
        <w:numPr>
          <w:ilvl w:val="0"/>
          <w:numId w:val="4"/>
        </w:numPr>
        <w:tabs>
          <w:tab w:val="clear" w:pos="0"/>
        </w:tabs>
        <w:spacing w:line="240" w:lineRule="auto"/>
        <w:ind w:left="426" w:hanging="425"/>
        <w:rPr>
          <w:sz w:val="16"/>
          <w:szCs w:val="16"/>
        </w:rPr>
      </w:pPr>
      <w:r>
        <w:rPr>
          <w:b/>
          <w:spacing w:val="-4"/>
        </w:rPr>
        <w:t xml:space="preserve">Processos </w:t>
      </w:r>
    </w:p>
    <w:p>
      <w:pPr>
        <w:pStyle w:val="PE"/>
        <w:spacing w:line="240" w:lineRule="auto"/>
        <w:ind w:left="709"/>
        <w:rPr>
          <w:b/>
          <w:spacing w:val="-4"/>
        </w:rPr>
      </w:pPr>
    </w:p>
    <w:p>
      <w:pPr>
        <w:pStyle w:val="PE"/>
        <w:spacing w:line="240" w:lineRule="auto"/>
        <w:ind w:firstLine="426"/>
        <w:rPr>
          <w:rFonts w:eastAsia="CAAAAA+ArialMT"/>
          <w:i/>
          <w:sz w:val="16"/>
          <w:szCs w:val="16"/>
        </w:rPr>
      </w:pPr>
      <w:r>
        <w:rPr>
          <w:rFonts w:eastAsia="BAAAAA+Arial-BoldMT" w:cs="BAAAAA+Arial-BoldMT"/>
          <w:i/>
          <w:spacing w:val="-4"/>
          <w:sz w:val="16"/>
        </w:rPr>
        <w:t>Neste campo</w:t>
      </w:r>
      <w:r>
        <w:rPr>
          <w:rFonts w:eastAsia="BAAAAA+Arial-BoldMT" w:cs="BAAAAA+Arial-BoldMT"/>
          <w:spacing w:val="-4"/>
          <w:sz w:val="16"/>
        </w:rPr>
        <w:t xml:space="preserve"> </w:t>
      </w:r>
      <w:r>
        <w:rPr>
          <w:rFonts w:eastAsia="CAAAAA+ArialMT"/>
          <w:i/>
          <w:sz w:val="16"/>
          <w:szCs w:val="16"/>
        </w:rPr>
        <w:t xml:space="preserve">detalhar os diferentes tipos de matéria-prima e insumos utilizados no </w:t>
      </w:r>
      <w:r>
        <w:rPr>
          <w:rFonts w:eastAsia="CAAAAA+ArialMT"/>
          <w:i/>
          <w:spacing w:val="-2"/>
          <w:sz w:val="16"/>
          <w:szCs w:val="16"/>
        </w:rPr>
        <w:t>processo produtivo explicitando a qualidade necessária, se a oferta atende à demanda</w:t>
      </w:r>
      <w:r>
        <w:rPr>
          <w:rFonts w:eastAsia="CAAAAA+ArialMT"/>
          <w:i/>
          <w:sz w:val="16"/>
          <w:szCs w:val="16"/>
        </w:rPr>
        <w:t xml:space="preserve"> atual e as perspectivas de aumento de produção. Também devem ser tratadas as questões de logística.</w:t>
      </w:r>
    </w:p>
    <w:p>
      <w:pPr>
        <w:pStyle w:val="PE"/>
        <w:spacing w:line="240" w:lineRule="auto"/>
        <w:ind w:firstLine="426"/>
        <w:rPr>
          <w:rFonts w:eastAsia="CAAAAA+ArialMT"/>
          <w:b/>
          <w:sz w:val="16"/>
          <w:szCs w:val="16"/>
        </w:rPr>
      </w:pPr>
      <w:r>
        <w:rPr>
          <w:rFonts w:eastAsia="CAAAAA+ArialMT"/>
          <w:i/>
          <w:sz w:val="16"/>
          <w:szCs w:val="16"/>
        </w:rPr>
        <w:t xml:space="preserve">Apresentar um cronograma físico de ações. </w:t>
      </w:r>
    </w:p>
    <w:p>
      <w:pPr>
        <w:pStyle w:val="PE"/>
        <w:spacing w:line="240" w:lineRule="auto"/>
        <w:ind w:firstLine="426"/>
        <w:rPr>
          <w:sz w:val="16"/>
          <w:szCs w:val="16"/>
        </w:rPr>
      </w:pPr>
      <w:r>
        <w:rPr>
          <w:i/>
          <w:spacing w:val="-4"/>
          <w:sz w:val="16"/>
          <w:szCs w:val="16"/>
        </w:rPr>
        <w:t>Informar como é ou será a operação do empreendimento (o controle</w:t>
      </w:r>
      <w:r>
        <w:rPr>
          <w:i/>
          <w:sz w:val="16"/>
          <w:szCs w:val="16"/>
        </w:rPr>
        <w:t xml:space="preserve"> de custos, a coleta, a recepção e a seleção das matérias-primas, as compras, entre outros fatores).</w:t>
      </w:r>
    </w:p>
    <w:p>
      <w:pPr>
        <w:pStyle w:val="PE"/>
        <w:spacing w:line="240" w:lineRule="auto"/>
        <w:ind w:firstLine="426"/>
        <w:rPr>
          <w:rFonts w:eastAsia="CAAAAA+ArialMT"/>
          <w:b/>
        </w:rPr>
      </w:pPr>
      <w:r>
        <w:rPr>
          <w:rFonts w:eastAsia="CAAAAA+ArialMT"/>
          <w:i/>
          <w:sz w:val="16"/>
          <w:szCs w:val="16"/>
        </w:rPr>
        <w:t>Informar o modelo tecnológico adotado, que deve necessariamente estar adaptado à realidade dos beneficiários (limitações e oportunidades), principalmente no que diz respeito aos custos de manutenção, reposição de peças, entre outros aspectos julgados relevantes.</w:t>
      </w:r>
    </w:p>
    <w:p>
      <w:pPr>
        <w:pStyle w:val="PE"/>
        <w:spacing w:line="240" w:lineRule="auto"/>
        <w:ind w:left="709"/>
        <w:rPr>
          <w:rFonts w:eastAsia="CAAAAA+ArialMT"/>
          <w:b/>
          <w:sz w:val="16"/>
          <w:szCs w:val="16"/>
        </w:rPr>
      </w:pPr>
    </w:p>
    <w:p>
      <w:pPr>
        <w:pStyle w:val="PE"/>
        <w:spacing w:line="240" w:lineRule="auto"/>
        <w:ind w:left="709"/>
        <w:rPr>
          <w:rFonts w:eastAsia="CAAAAA+ArialMT"/>
          <w:b/>
        </w:rPr>
      </w:pPr>
    </w:p>
    <w:p>
      <w:pPr>
        <w:pStyle w:val="PE"/>
        <w:numPr>
          <w:ilvl w:val="0"/>
          <w:numId w:val="4"/>
        </w:numPr>
        <w:spacing w:line="240" w:lineRule="auto"/>
        <w:ind w:left="426" w:hanging="425"/>
        <w:rPr>
          <w:rFonts w:eastAsia="CAAAAA+ArialMT"/>
          <w:b/>
        </w:rPr>
      </w:pPr>
      <w:r>
        <w:rPr>
          <w:rFonts w:eastAsia="CAAAAA+ArialMT"/>
          <w:b/>
        </w:rPr>
        <w:t xml:space="preserve">Estudos de Mercado </w:t>
      </w:r>
    </w:p>
    <w:p>
      <w:pPr>
        <w:pStyle w:val="PE"/>
        <w:spacing w:line="240" w:lineRule="auto"/>
        <w:rPr>
          <w:rFonts w:eastAsia="CAAAAA+ArialMT"/>
        </w:rPr>
      </w:pPr>
    </w:p>
    <w:p>
      <w:pPr>
        <w:pStyle w:val="PE"/>
        <w:spacing w:line="240" w:lineRule="auto"/>
        <w:ind w:firstLine="426"/>
        <w:rPr>
          <w:rFonts w:eastAsia="CAAAAA+ArialMT"/>
          <w:i/>
          <w:sz w:val="16"/>
          <w:szCs w:val="16"/>
        </w:rPr>
      </w:pPr>
      <w:r>
        <w:rPr>
          <w:rFonts w:eastAsia="CAAAAA+ArialMT"/>
          <w:i/>
          <w:sz w:val="16"/>
          <w:szCs w:val="16"/>
        </w:rPr>
        <w:t>Neste campo caracterizar o produto e o mercado.</w:t>
      </w:r>
    </w:p>
    <w:p>
      <w:pPr>
        <w:pStyle w:val="PE"/>
        <w:spacing w:line="240" w:lineRule="auto"/>
        <w:ind w:firstLine="426"/>
        <w:rPr>
          <w:rFonts w:eastAsia="CAAAAA+ArialMT"/>
          <w:i/>
          <w:sz w:val="16"/>
          <w:szCs w:val="16"/>
        </w:rPr>
      </w:pPr>
      <w:r>
        <w:rPr>
          <w:rFonts w:eastAsia="CAAAAA+ArialMT"/>
          <w:b/>
          <w:i/>
          <w:sz w:val="16"/>
          <w:szCs w:val="16"/>
        </w:rPr>
        <w:t xml:space="preserve">- Estudo de Mercado para compra de </w:t>
      </w:r>
      <w:r>
        <w:rPr>
          <w:rFonts w:eastAsia="CAAAAA+ArialMT"/>
          <w:b/>
          <w:i/>
          <w:sz w:val="16"/>
          <w:szCs w:val="16"/>
          <w:highlight w:val="yellow"/>
        </w:rPr>
        <w:t>Fatores de Produção Agropecuária/Agroindustrial</w:t>
      </w:r>
      <w:r>
        <w:rPr>
          <w:rFonts w:eastAsia="CAAAAA+ArialMT"/>
          <w:b/>
          <w:i/>
          <w:sz w:val="16"/>
          <w:szCs w:val="16"/>
        </w:rPr>
        <w:t xml:space="preserve"> necessários para a implementação do Projeto de Negócio (todos os bens de capital, matéria-prima, insumos e serviços).</w:t>
      </w:r>
      <w:r>
        <w:rPr>
          <w:rFonts w:eastAsia="CAAAAA+ArialMT"/>
          <w:i/>
          <w:sz w:val="16"/>
          <w:szCs w:val="16"/>
        </w:rPr>
        <w:t xml:space="preserve"> O estudo de mercado de um fator de produção deve conter, minimamente, as seguintes informações: dimensionamento da quantidade ofertada atual/futura e sazonalidade da produção; possíveis canais de comercialização; análises de preços; condições de negociação; formas de </w:t>
      </w:r>
      <w:r>
        <w:rPr>
          <w:rFonts w:eastAsia="CAAAAA+ArialMT"/>
          <w:i/>
          <w:sz w:val="16"/>
          <w:szCs w:val="16"/>
        </w:rPr>
        <w:lastRenderedPageBreak/>
        <w:t>coleta/recebimento da matéria-prima (posta propriedade rural ou posta cooperativa) e repasse ao cooperado; formas de entrega e pagamento de insumos/bens/serviços; políticas de comercialização; logística; e universo elencado de fornecedores potenciais. Um bom estudo de mercado de fatores de produção contribui para a tomada de decisão quanto ao recebimento de matéria-prima de cooperados e não-cooperados e quanto à compra de insumos, bens de capital ou serviços, apresentando a maior quantidade possível de informações relevantes ao negócio e de alternativas de canais de comercialização.</w:t>
      </w:r>
    </w:p>
    <w:p>
      <w:pPr>
        <w:pStyle w:val="PE"/>
        <w:spacing w:line="240" w:lineRule="auto"/>
        <w:ind w:firstLine="426"/>
        <w:rPr>
          <w:rFonts w:eastAsia="CAAAAA+ArialMT"/>
          <w:i/>
          <w:sz w:val="16"/>
          <w:szCs w:val="16"/>
        </w:rPr>
      </w:pPr>
      <w:r>
        <w:rPr>
          <w:rFonts w:eastAsia="CAAAAA+ArialMT"/>
          <w:b/>
          <w:i/>
          <w:sz w:val="16"/>
          <w:szCs w:val="16"/>
        </w:rPr>
        <w:t xml:space="preserve">- Estudo de Mercado para a oferta </w:t>
      </w:r>
      <w:r>
        <w:rPr>
          <w:rFonts w:eastAsia="CAAAAA+ArialMT"/>
          <w:b/>
          <w:i/>
          <w:sz w:val="16"/>
          <w:szCs w:val="16"/>
          <w:highlight w:val="yellow"/>
        </w:rPr>
        <w:t>Produtos Agropecuários/Agroindustrializados e/ou Serviços</w:t>
      </w:r>
      <w:r>
        <w:rPr>
          <w:rFonts w:eastAsia="CAAAAA+ArialMT"/>
          <w:b/>
          <w:i/>
          <w:sz w:val="16"/>
          <w:szCs w:val="16"/>
        </w:rPr>
        <w:t xml:space="preserve"> gerados com a implementação do Projeto de Negócio.</w:t>
      </w:r>
      <w:r>
        <w:rPr>
          <w:rFonts w:eastAsia="CAAAAA+ArialMT"/>
          <w:i/>
          <w:sz w:val="16"/>
          <w:szCs w:val="16"/>
        </w:rPr>
        <w:t xml:space="preserve"> O estudo de mercado de um produto ou serviço ofertado pela cooperativa deve conter, basicamente, a seguintes informações: dimensionamento da quantidade demandada e sazonalidade do consumo; exigências do mercado em relação ao tipo e padrão de qualidade do produto, bem como escala e regularidade de oferta; abrangência do mercado (local, regional, estadual, nacional e/ou internacional); canais de comercialização; análises de preços; condições de negociação, entrega (produto posto cooperativa ou produto posto mercado) e pagamento; políticas de comercialização; universo elencado de consumidores  potenciais (nomes de compradores ou possíveis compradores); logística; e análise da concorrência (grau de competição do mercado e vantagens competitivas da organização em relação aos concorrentes). Um bom estudo de mercado para um produto/serviço contribui para a tomada de decisão quanto à uma operação de venda, apresentando a maior quantidade possível de informações relevantes ao negócio e de alternativas de canais de comercialização.</w:t>
      </w:r>
    </w:p>
    <w:p>
      <w:pPr>
        <w:pStyle w:val="PE"/>
        <w:spacing w:line="240" w:lineRule="auto"/>
        <w:ind w:left="709" w:firstLine="284"/>
        <w:rPr>
          <w:rFonts w:eastAsia="CAAAAA+ArialMT"/>
          <w:i/>
          <w:sz w:val="16"/>
          <w:szCs w:val="16"/>
        </w:rPr>
      </w:pPr>
    </w:p>
    <w:p>
      <w:pPr>
        <w:pStyle w:val="PE"/>
        <w:spacing w:line="240" w:lineRule="auto"/>
        <w:ind w:left="709" w:firstLine="284"/>
        <w:rPr>
          <w:rFonts w:eastAsia="CAAAAA+ArialMT"/>
          <w:i/>
          <w:sz w:val="16"/>
          <w:szCs w:val="16"/>
        </w:rPr>
      </w:pPr>
    </w:p>
    <w:p>
      <w:pPr>
        <w:pStyle w:val="PE"/>
        <w:numPr>
          <w:ilvl w:val="0"/>
          <w:numId w:val="4"/>
        </w:numPr>
        <w:spacing w:line="240" w:lineRule="auto"/>
        <w:ind w:left="426" w:hanging="425"/>
        <w:rPr>
          <w:rFonts w:eastAsia="CAAAAA+ArialMT"/>
          <w:b/>
          <w:i/>
        </w:rPr>
      </w:pPr>
      <w:r>
        <w:rPr>
          <w:rFonts w:eastAsia="CAAAAA+ArialMT"/>
          <w:b/>
        </w:rPr>
        <w:t>Atendimentos às normas sanitárias e ambientais</w:t>
      </w:r>
      <w:r>
        <w:rPr>
          <w:rFonts w:eastAsia="CAAAAA+ArialMT"/>
        </w:rPr>
        <w:t xml:space="preserve"> </w:t>
      </w:r>
    </w:p>
    <w:p>
      <w:pPr>
        <w:pStyle w:val="PE"/>
        <w:spacing w:line="240" w:lineRule="auto"/>
        <w:ind w:left="709"/>
        <w:rPr>
          <w:rFonts w:eastAsia="BAAAAA+Arial-BoldMT" w:cs="BAAAAA+Arial-BoldMT"/>
          <w:i/>
          <w:spacing w:val="-4"/>
          <w:sz w:val="16"/>
        </w:rPr>
      </w:pPr>
    </w:p>
    <w:p>
      <w:pPr>
        <w:pStyle w:val="PE"/>
        <w:spacing w:line="240" w:lineRule="auto"/>
        <w:ind w:firstLine="426"/>
        <w:rPr>
          <w:rFonts w:eastAsia="CAAAAA+ArialMT"/>
          <w:b/>
          <w:i/>
        </w:rPr>
      </w:pPr>
      <w:r>
        <w:rPr>
          <w:rFonts w:eastAsia="BAAAAA+Arial-BoldMT" w:cs="BAAAAA+Arial-BoldMT"/>
          <w:i/>
          <w:spacing w:val="-4"/>
          <w:sz w:val="16"/>
        </w:rPr>
        <w:t>Neste campo</w:t>
      </w:r>
      <w:r>
        <w:rPr>
          <w:rFonts w:eastAsia="BAAAAA+Arial-BoldMT" w:cs="BAAAAA+Arial-BoldMT"/>
          <w:spacing w:val="-4"/>
          <w:sz w:val="16"/>
        </w:rPr>
        <w:t xml:space="preserve"> </w:t>
      </w:r>
      <w:r>
        <w:rPr>
          <w:rFonts w:eastAsia="CAAAAA+ArialMT"/>
          <w:i/>
          <w:sz w:val="16"/>
          <w:szCs w:val="16"/>
        </w:rPr>
        <w:t xml:space="preserve">descrever quais as licenças sanitárias (SIM, SIP, SIF, se necessário) e ambientais (DLAE, Autorização Ambiental, LAS, Licenciamento Ambiental Completo) necessárias para a produção e comercialização dos produtos. Se o empreendimento já tiver os licenciamentos necessários (alvarás, licenças ambientais, sanitárias, corpo de bombeiros, qualidade de agua, entre outros) descrever as licenças já obtidas informando o número do documento, validade do licenciamento e órgão emissor. No caso, da inexistência informar qual o planejamento para obtê-las, as responsabilidades, os prazos e o resultado da consulta prévia (a ser anexada no projeto). </w:t>
      </w:r>
    </w:p>
    <w:p>
      <w:pPr>
        <w:pStyle w:val="PE"/>
        <w:spacing w:line="240" w:lineRule="auto"/>
        <w:ind w:firstLine="426"/>
        <w:rPr>
          <w:rFonts w:eastAsia="CAAAAA+ArialMT"/>
          <w:i/>
          <w:sz w:val="16"/>
          <w:szCs w:val="16"/>
        </w:rPr>
      </w:pPr>
      <w:r>
        <w:rPr>
          <w:rFonts w:eastAsia="CAAAAA+ArialMT"/>
          <w:i/>
          <w:sz w:val="16"/>
          <w:szCs w:val="16"/>
        </w:rPr>
        <w:t>Neste item também é necessário abordar o tratamento de afluentes, caso seja pertinente, destacando os seguintes aspectos: qual o tipo de tratamento dos efluentes que será adotado; o processo de tratamento dos efluentes; e existência de local destinado para a construção dos lagos de decantação.</w:t>
      </w:r>
    </w:p>
    <w:p>
      <w:pPr>
        <w:pStyle w:val="PE"/>
        <w:spacing w:line="240" w:lineRule="auto"/>
        <w:rPr>
          <w:rFonts w:eastAsia="CAAAAA+ArialMT"/>
          <w:i/>
          <w:sz w:val="16"/>
          <w:szCs w:val="16"/>
        </w:rPr>
      </w:pPr>
    </w:p>
    <w:p>
      <w:pPr>
        <w:pStyle w:val="PE"/>
        <w:numPr>
          <w:ilvl w:val="0"/>
          <w:numId w:val="2"/>
        </w:numPr>
        <w:spacing w:before="240" w:after="240"/>
        <w:rPr>
          <w:rFonts w:eastAsia="CAAAAA+ArialMT"/>
          <w:b/>
        </w:rPr>
      </w:pPr>
      <w:r>
        <w:rPr>
          <w:rFonts w:eastAsia="CAAAAA+ArialMT"/>
          <w:b/>
        </w:rPr>
        <w:t>ESTRATÉGIA INSTITUCIONAL PARA A EXECUÇÃO DO PROJETO</w:t>
      </w:r>
    </w:p>
    <w:p>
      <w:pPr>
        <w:pStyle w:val="PE"/>
        <w:spacing w:before="240" w:after="240" w:line="240" w:lineRule="auto"/>
        <w:ind w:firstLine="360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Descrever, conforme o caso, as relações e compromissos (formais e não-formais) previstos entre produtores, unidades de beneficiamento, compradores, organização executora e organizações prestadoras de serviço e as instituições públicas e privadas que podem contribuir no projeto com atenção especial à sustentabilidade do negócio. </w:t>
      </w:r>
    </w:p>
    <w:p>
      <w:pPr>
        <w:pStyle w:val="PE"/>
        <w:spacing w:before="240" w:after="240" w:line="240" w:lineRule="auto"/>
        <w:ind w:firstLine="360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Preferencialmente, apresentar modelos contratuais para formalização das operações com os sócios, fornecedores e compradores, que viabilizarão o projeto. </w:t>
      </w:r>
    </w:p>
    <w:p>
      <w:pPr>
        <w:pStyle w:val="PE"/>
        <w:spacing w:line="240" w:lineRule="auto"/>
        <w:ind w:firstLine="426"/>
        <w:rPr>
          <w:rFonts w:eastAsia="CAAAAA+ArialMT"/>
          <w:i/>
          <w:sz w:val="16"/>
          <w:szCs w:val="16"/>
        </w:rPr>
      </w:pPr>
      <w:r>
        <w:rPr>
          <w:rFonts w:eastAsia="CAAAAA+ArialMT"/>
          <w:i/>
          <w:sz w:val="16"/>
          <w:szCs w:val="16"/>
          <w:highlight w:val="yellow"/>
        </w:rPr>
        <w:t>Citar e descrever parcerias, relações de comodato e todas as estratégias complementares (tanto em bens de capital quanto em serviços) planejadas ou já em implementação para a consecução dos objetivos organizacionais e do projeto de negócio.</w:t>
      </w:r>
      <w:r>
        <w:rPr>
          <w:rFonts w:eastAsia="CAAAAA+ArialMT"/>
          <w:i/>
          <w:sz w:val="16"/>
          <w:szCs w:val="16"/>
        </w:rPr>
        <w:t xml:space="preserve"> </w:t>
      </w:r>
    </w:p>
    <w:p>
      <w:pPr>
        <w:pStyle w:val="PE"/>
        <w:spacing w:before="240" w:after="240" w:line="240" w:lineRule="auto"/>
        <w:ind w:firstLine="360"/>
        <w:rPr>
          <w:sz w:val="16"/>
          <w:szCs w:val="18"/>
        </w:rPr>
      </w:pPr>
    </w:p>
    <w:p>
      <w:pPr>
        <w:pStyle w:val="PE"/>
        <w:numPr>
          <w:ilvl w:val="0"/>
          <w:numId w:val="2"/>
        </w:numPr>
        <w:spacing w:before="240" w:after="240"/>
        <w:rPr>
          <w:rFonts w:eastAsia="CAAAAA+ArialMT"/>
          <w:b/>
        </w:rPr>
      </w:pPr>
      <w:r>
        <w:rPr>
          <w:rFonts w:eastAsia="CAAAAA+ArialMT"/>
          <w:b/>
        </w:rPr>
        <w:t>ASPECTOS ORÇAMENTÁRIOS E ECONÔMICOS DO PROJETO</w:t>
      </w:r>
    </w:p>
    <w:p>
      <w:pPr>
        <w:pStyle w:val="PE"/>
        <w:spacing w:line="240" w:lineRule="auto"/>
        <w:rPr>
          <w:rFonts w:eastAsia="CAAAAA+ArialMT"/>
          <w:b/>
          <w:spacing w:val="-4"/>
          <w:szCs w:val="22"/>
        </w:rPr>
      </w:pPr>
    </w:p>
    <w:p>
      <w:pPr>
        <w:pStyle w:val="PE"/>
        <w:numPr>
          <w:ilvl w:val="0"/>
          <w:numId w:val="11"/>
        </w:numPr>
        <w:spacing w:line="240" w:lineRule="auto"/>
        <w:ind w:left="284" w:hanging="284"/>
        <w:rPr>
          <w:rFonts w:eastAsia="CAAAAA+ArialMT"/>
          <w:b/>
          <w:spacing w:val="-4"/>
          <w:szCs w:val="22"/>
        </w:rPr>
      </w:pPr>
      <w:r>
        <w:rPr>
          <w:rFonts w:eastAsia="CAAAAA+ArialMT"/>
          <w:b/>
          <w:spacing w:val="-4"/>
          <w:szCs w:val="22"/>
        </w:rPr>
        <w:t xml:space="preserve">Memória de Cálculo do Projeto de Negócio </w:t>
      </w:r>
      <w:r>
        <w:rPr>
          <w:rFonts w:eastAsia="CAAAAA+ArialMT"/>
          <w:spacing w:val="-4"/>
          <w:szCs w:val="22"/>
        </w:rPr>
        <w:t xml:space="preserve">- Preencher as informações no </w:t>
      </w:r>
      <w:r>
        <w:rPr>
          <w:rFonts w:eastAsia="CAAAAA+ArialMT"/>
          <w:b/>
          <w:bCs/>
          <w:spacing w:val="-4"/>
          <w:szCs w:val="22"/>
        </w:rPr>
        <w:t>Anexo 4</w:t>
      </w:r>
      <w:r>
        <w:rPr>
          <w:rFonts w:eastAsia="CAAAAA+ArialMT"/>
          <w:spacing w:val="-4"/>
          <w:szCs w:val="22"/>
        </w:rPr>
        <w:t>.</w:t>
      </w:r>
    </w:p>
    <w:p>
      <w:pPr>
        <w:pStyle w:val="PargrafodaLista"/>
        <w:ind w:left="284" w:hanging="284"/>
        <w:rPr>
          <w:rFonts w:eastAsia="CAAAAA+ArialMT"/>
          <w:b/>
          <w:spacing w:val="-4"/>
        </w:rPr>
      </w:pPr>
    </w:p>
    <w:p>
      <w:pPr>
        <w:pStyle w:val="PE"/>
        <w:numPr>
          <w:ilvl w:val="0"/>
          <w:numId w:val="11"/>
        </w:numPr>
        <w:spacing w:line="240" w:lineRule="auto"/>
        <w:ind w:left="284" w:hanging="284"/>
        <w:rPr>
          <w:rFonts w:eastAsia="CAAAAA+ArialMT"/>
          <w:b/>
          <w:spacing w:val="-4"/>
          <w:szCs w:val="22"/>
        </w:rPr>
      </w:pPr>
      <w:r>
        <w:rPr>
          <w:rFonts w:eastAsia="CAAAAA+ArialMT"/>
          <w:b/>
          <w:bCs/>
          <w:spacing w:val="-4"/>
          <w:szCs w:val="22"/>
        </w:rPr>
        <w:t xml:space="preserve">Detalhamento dos apoios financeiros nas propriedades dos associados/cooperados diretamente envolvidos na implementação do Projeto de Negócio </w:t>
      </w:r>
      <w:r>
        <w:rPr>
          <w:rFonts w:eastAsia="CAAAAA+ArialMT"/>
          <w:b/>
          <w:bCs/>
          <w:spacing w:val="-4"/>
          <w:szCs w:val="22"/>
        </w:rPr>
        <w:softHyphen/>
      </w:r>
      <w:r>
        <w:rPr>
          <w:rFonts w:eastAsia="CAAAAA+ArialMT"/>
          <w:bCs/>
          <w:spacing w:val="-4"/>
          <w:szCs w:val="22"/>
        </w:rPr>
        <w:t>-</w:t>
      </w:r>
      <w:r>
        <w:rPr>
          <w:rFonts w:eastAsia="CAAAAA+ArialMT"/>
          <w:spacing w:val="-4"/>
          <w:szCs w:val="22"/>
        </w:rPr>
        <w:t xml:space="preserve"> Preencher as informações no </w:t>
      </w:r>
      <w:r>
        <w:rPr>
          <w:rFonts w:eastAsia="CAAAAA+ArialMT"/>
          <w:b/>
          <w:bCs/>
          <w:spacing w:val="-4"/>
          <w:szCs w:val="22"/>
        </w:rPr>
        <w:t>Anexo 5</w:t>
      </w:r>
      <w:r>
        <w:rPr>
          <w:spacing w:val="-4"/>
          <w:szCs w:val="22"/>
        </w:rPr>
        <w:t>.</w:t>
      </w:r>
    </w:p>
    <w:p>
      <w:pPr>
        <w:pStyle w:val="PE"/>
        <w:spacing w:line="240" w:lineRule="auto"/>
        <w:ind w:left="284" w:hanging="284"/>
        <w:rPr>
          <w:rFonts w:eastAsia="CAAAAA+ArialMT"/>
          <w:b/>
          <w:spacing w:val="-4"/>
          <w:szCs w:val="22"/>
        </w:rPr>
      </w:pPr>
    </w:p>
    <w:p>
      <w:pPr>
        <w:pStyle w:val="PE"/>
        <w:numPr>
          <w:ilvl w:val="0"/>
          <w:numId w:val="11"/>
        </w:numPr>
        <w:spacing w:line="240" w:lineRule="auto"/>
        <w:ind w:left="284" w:hanging="284"/>
        <w:rPr>
          <w:rFonts w:eastAsia="CAAAAA+ArialMT"/>
          <w:b/>
          <w:bCs/>
          <w:spacing w:val="-4"/>
          <w:szCs w:val="22"/>
        </w:rPr>
      </w:pPr>
      <w:r>
        <w:rPr>
          <w:rFonts w:eastAsia="CAAAAA+ArialMT"/>
          <w:b/>
          <w:spacing w:val="-4"/>
          <w:szCs w:val="22"/>
        </w:rPr>
        <w:t xml:space="preserve">Análise Econômica e Financeira do Projeto de Negócio </w:t>
      </w:r>
      <w:r>
        <w:rPr>
          <w:rFonts w:eastAsia="CAAAAA+ArialMT"/>
          <w:spacing w:val="-4"/>
          <w:szCs w:val="22"/>
        </w:rPr>
        <w:t>–</w:t>
      </w:r>
      <w:r>
        <w:rPr>
          <w:rFonts w:eastAsia="CAAAAA+ArialMT"/>
          <w:b/>
          <w:spacing w:val="-4"/>
          <w:szCs w:val="22"/>
        </w:rPr>
        <w:t xml:space="preserve"> </w:t>
      </w:r>
      <w:r>
        <w:rPr>
          <w:rFonts w:eastAsia="CAAAAA+ArialMT"/>
          <w:spacing w:val="-4"/>
          <w:szCs w:val="22"/>
        </w:rPr>
        <w:t xml:space="preserve">encaminhar documentos de analise conforme metodologia(s) sugeridas no </w:t>
      </w:r>
      <w:r>
        <w:rPr>
          <w:rFonts w:eastAsia="CAAAAA+ArialMT"/>
          <w:b/>
          <w:bCs/>
          <w:spacing w:val="-4"/>
          <w:szCs w:val="22"/>
        </w:rPr>
        <w:t>Anexo 7 e seus subanexos (7.1 e/ou 7.2)</w:t>
      </w:r>
      <w:r>
        <w:rPr>
          <w:rFonts w:eastAsia="CAAAAA+ArialMT"/>
          <w:spacing w:val="-4"/>
          <w:szCs w:val="22"/>
        </w:rPr>
        <w:t>.</w:t>
      </w:r>
    </w:p>
    <w:p>
      <w:pPr>
        <w:pStyle w:val="PargrafodaLista"/>
        <w:rPr>
          <w:rFonts w:eastAsia="CAAAAA+ArialMT"/>
          <w:b/>
        </w:rPr>
      </w:pPr>
    </w:p>
    <w:p>
      <w:pPr>
        <w:pStyle w:val="PE"/>
        <w:numPr>
          <w:ilvl w:val="0"/>
          <w:numId w:val="11"/>
        </w:numPr>
        <w:spacing w:line="240" w:lineRule="auto"/>
        <w:ind w:left="284" w:hanging="284"/>
        <w:rPr>
          <w:rFonts w:eastAsia="CAAAAA+ArialMT"/>
          <w:b/>
          <w:bCs/>
          <w:spacing w:val="-4"/>
          <w:szCs w:val="22"/>
        </w:rPr>
      </w:pPr>
      <w:r>
        <w:rPr>
          <w:rFonts w:eastAsia="CAAAAA+ArialMT"/>
          <w:b/>
        </w:rPr>
        <w:t>Descrição dos resultados da análise econômica e financeira do Projeto</w:t>
      </w:r>
    </w:p>
    <w:p>
      <w:pPr>
        <w:pStyle w:val="PE"/>
        <w:spacing w:line="240" w:lineRule="auto"/>
        <w:rPr>
          <w:rFonts w:eastAsia="CAAAAA+ArialMT"/>
          <w:b/>
          <w:i/>
        </w:rPr>
      </w:pPr>
    </w:p>
    <w:p>
      <w:pPr>
        <w:pStyle w:val="PE"/>
        <w:spacing w:line="240" w:lineRule="auto"/>
        <w:ind w:firstLine="284"/>
        <w:rPr>
          <w:rFonts w:eastAsia="CAAAAA+ArialMT"/>
          <w:b/>
          <w:i/>
        </w:rPr>
      </w:pPr>
      <w:r>
        <w:rPr>
          <w:rFonts w:eastAsia="CAAAAA+ArialMT"/>
          <w:i/>
          <w:sz w:val="16"/>
          <w:szCs w:val="16"/>
        </w:rPr>
        <w:t xml:space="preserve">Descrever o tipo de análise econômica e financeira utilizada, apresentar os resultados da análise e a interpretação dos mesmos. </w:t>
      </w:r>
    </w:p>
    <w:p>
      <w:pPr>
        <w:pStyle w:val="PE"/>
        <w:spacing w:line="240" w:lineRule="auto"/>
        <w:ind w:left="284"/>
        <w:rPr>
          <w:rFonts w:eastAsia="CAAAAA+ArialMT"/>
          <w:b/>
          <w:bCs/>
          <w:spacing w:val="-4"/>
          <w:szCs w:val="22"/>
        </w:rPr>
      </w:pPr>
    </w:p>
    <w:p>
      <w:pPr>
        <w:pStyle w:val="PE"/>
        <w:spacing w:line="240" w:lineRule="auto"/>
        <w:ind w:left="709"/>
        <w:rPr>
          <w:rFonts w:eastAsia="CAAAAA+ArialMT"/>
          <w:b/>
          <w:bCs/>
          <w:spacing w:val="-4"/>
          <w:szCs w:val="22"/>
        </w:rPr>
      </w:pPr>
    </w:p>
    <w:tbl>
      <w:tblPr>
        <w:tblW w:w="947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1"/>
        <w:gridCol w:w="4718"/>
      </w:tblGrid>
      <w:tr>
        <w:trPr>
          <w:trHeight w:val="2578"/>
        </w:trPr>
        <w:tc>
          <w:tcPr>
            <w:tcW w:w="4761" w:type="dxa"/>
            <w:shd w:val="clear" w:color="auto" w:fill="auto"/>
          </w:tcPr>
          <w:p>
            <w:pPr>
              <w:snapToGrid w:val="0"/>
              <w:spacing w:before="57" w:after="57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NOME DO TECNICO RESPONSÁVEL PELA ELABORAÇÃO:</w:t>
            </w:r>
          </w:p>
          <w:p>
            <w:pPr>
              <w:snapToGrid w:val="0"/>
              <w:spacing w:before="57" w:after="57" w:line="360" w:lineRule="auto"/>
              <w:rPr>
                <w:b/>
                <w:sz w:val="16"/>
                <w:szCs w:val="16"/>
              </w:rPr>
            </w:pP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CONSELHO DE CLASSE:</w:t>
            </w: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ENTIDADE:</w:t>
            </w: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ASSINATURA: </w:t>
            </w: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</w:p>
          <w:p>
            <w:pPr>
              <w:spacing w:before="57" w:after="57" w:line="36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</w:t>
            </w:r>
          </w:p>
        </w:tc>
        <w:tc>
          <w:tcPr>
            <w:tcW w:w="4718" w:type="dxa"/>
            <w:shd w:val="clear" w:color="auto" w:fill="auto"/>
          </w:tcPr>
          <w:p>
            <w:pPr>
              <w:pStyle w:val="Contedodetabela"/>
              <w:widowControl w:val="0"/>
              <w:snapToGrid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NOME DO RESPONSÁVEL PELA OSC:</w:t>
            </w:r>
          </w:p>
          <w:p>
            <w:pPr>
              <w:pStyle w:val="Contedodetabela"/>
              <w:widowControl w:val="0"/>
              <w:snapToGrid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widowControl w:val="0"/>
              <w:spacing w:before="57" w:after="57" w:line="360" w:lineRule="auto"/>
              <w:ind w:right="391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CPF N°:</w:t>
            </w:r>
          </w:p>
          <w:p>
            <w:pPr>
              <w:pStyle w:val="Contedodetabela"/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ASSINATURA: </w:t>
            </w:r>
          </w:p>
          <w:p>
            <w:pPr>
              <w:pStyle w:val="Contedodetabela"/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widowControl w:val="0"/>
              <w:spacing w:before="57" w:after="57"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______________________________________________</w:t>
            </w:r>
          </w:p>
        </w:tc>
      </w:tr>
    </w:tbl>
    <w:p/>
    <w:p/>
    <w:p/>
    <w:p>
      <w:pPr>
        <w:rPr>
          <w:sz w:val="2"/>
          <w:szCs w:val="2"/>
        </w:rPr>
      </w:pPr>
    </w:p>
    <w:p>
      <w:pPr>
        <w:ind w:firstLine="720"/>
        <w:rPr>
          <w:sz w:val="2"/>
          <w:szCs w:val="2"/>
        </w:rPr>
      </w:pPr>
    </w:p>
    <w:sectPr>
      <w:pgSz w:w="11906" w:h="16850"/>
      <w:pgMar w:top="1276" w:right="1274" w:bottom="993" w:left="1134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AAAA+Arial-BoldMT">
    <w:panose1 w:val="00000000000000000000"/>
    <w:charset w:val="00"/>
    <w:family w:val="roman"/>
    <w:notTrueType/>
    <w:pitch w:val="default"/>
  </w:font>
  <w:font w:name="CAAAAA+Arial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2B2D"/>
    <w:multiLevelType w:val="hybridMultilevel"/>
    <w:tmpl w:val="76CAA458"/>
    <w:lvl w:ilvl="0" w:tplc="972E2C44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220F5F53"/>
    <w:multiLevelType w:val="multilevel"/>
    <w:tmpl w:val="58AC5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6B5356E"/>
    <w:multiLevelType w:val="multilevel"/>
    <w:tmpl w:val="E4FEA29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770324"/>
    <w:multiLevelType w:val="multilevel"/>
    <w:tmpl w:val="33B4CDE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747262"/>
    <w:multiLevelType w:val="multilevel"/>
    <w:tmpl w:val="D0AAA66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F91646"/>
    <w:multiLevelType w:val="multilevel"/>
    <w:tmpl w:val="53E4B99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/>
        <w:i w:val="0"/>
        <w:sz w:val="22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F430E3"/>
    <w:multiLevelType w:val="hybridMultilevel"/>
    <w:tmpl w:val="3CE475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961671"/>
    <w:multiLevelType w:val="hybridMultilevel"/>
    <w:tmpl w:val="1FFC6E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D6A77"/>
    <w:multiLevelType w:val="multilevel"/>
    <w:tmpl w:val="5F76CEDE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2438B6"/>
    <w:multiLevelType w:val="hybridMultilevel"/>
    <w:tmpl w:val="D4789BC0"/>
    <w:lvl w:ilvl="0" w:tplc="16FC3F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  <w:szCs w:val="22"/>
        <w:u w:val="none" w:color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444D0"/>
    <w:multiLevelType w:val="multilevel"/>
    <w:tmpl w:val="0A82812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20" w:hanging="720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1" w15:restartNumberingAfterBreak="0">
    <w:nsid w:val="7AF27B24"/>
    <w:multiLevelType w:val="multilevel"/>
    <w:tmpl w:val="DE6C8C3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02283-C471-4928-B49E-513D6B06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Arial" w:hAnsi="Arial" w:cs="Arial"/>
      <w:lang w:val="pt-BR" w:eastAsia="pt-BR" w:bidi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="Arial" w:hAnsi="Arial" w:cs="Arial"/>
      <w:lang w:val="pt-BR" w:eastAsia="pt-BR" w:bidi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p">
    <w:name w:val="pp"/>
    <w:qFormat/>
    <w:pPr>
      <w:spacing w:line="120" w:lineRule="exact"/>
    </w:pPr>
    <w:rPr>
      <w:rFonts w:ascii="Arial" w:eastAsia="Batang" w:hAnsi="Arial" w:cs="Times New Roman"/>
      <w:sz w:val="12"/>
      <w:szCs w:val="20"/>
      <w:lang w:val="pt-BR" w:eastAsia="pt-BR"/>
    </w:rPr>
  </w:style>
  <w:style w:type="paragraph" w:customStyle="1" w:styleId="PE">
    <w:name w:val="PE"/>
    <w:qFormat/>
    <w:pPr>
      <w:spacing w:line="360" w:lineRule="exact"/>
      <w:jc w:val="both"/>
    </w:pPr>
    <w:rPr>
      <w:rFonts w:ascii="Arial" w:eastAsia="Batang" w:hAnsi="Arial" w:cs="Times New Roman"/>
      <w:szCs w:val="20"/>
      <w:lang w:val="pt-BR" w:eastAsia="pt-BR"/>
    </w:rPr>
  </w:style>
  <w:style w:type="paragraph" w:customStyle="1" w:styleId="Contedodetabela">
    <w:name w:val="Conteúdo de tabela"/>
    <w:basedOn w:val="Normal"/>
    <w:qFormat/>
    <w:pPr>
      <w:widowControl/>
      <w:suppressLineNumbers/>
    </w:pPr>
    <w:rPr>
      <w:rFonts w:ascii="Times New Roman" w:eastAsia="Times New Roman" w:hAnsi="Times New Roman" w:cs="Times New Roman"/>
      <w:sz w:val="20"/>
      <w:szCs w:val="20"/>
      <w:lang w:val="es-ES" w:eastAsia="zh-CN" w:bidi="ar-SA"/>
    </w:rPr>
  </w:style>
  <w:style w:type="paragraph" w:customStyle="1" w:styleId="CT">
    <w:name w:val="CT"/>
    <w:qFormat/>
    <w:pPr>
      <w:spacing w:line="240" w:lineRule="exact"/>
    </w:pPr>
    <w:rPr>
      <w:rFonts w:ascii="Arial Narrow" w:eastAsia="Arial" w:hAnsi="Arial Narrow" w:cs="Times New Roman"/>
      <w:sz w:val="16"/>
      <w:szCs w:val="20"/>
      <w:lang w:val="pt-BR" w:eastAsia="zh-C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1631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Ipardes</dc:creator>
  <cp:keywords>Daniel_Stone</cp:keywords>
  <dc:description/>
  <cp:lastModifiedBy>Jefferson Vinicius Meister</cp:lastModifiedBy>
  <cp:revision>18</cp:revision>
  <dcterms:created xsi:type="dcterms:W3CDTF">2023-09-04T13:39:00Z</dcterms:created>
  <dcterms:modified xsi:type="dcterms:W3CDTF">2023-09-11T12:49:00Z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2018-09-03T00:00:00Z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2018-09-12T00:00:00Z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