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uppressAutoHyphens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9 – MODELO DE PLANO DE ATIVIDADES DA ASSISTÊNCIA TÉCNICA</w:t>
      </w:r>
    </w:p>
    <w:p>
      <w:pPr>
        <w:suppressAutoHyphens w:val="0"/>
        <w:jc w:val="center"/>
        <w:rPr>
          <w:rFonts w:ascii="Arial" w:hAnsi="Arial" w:cs="Arial"/>
          <w:b/>
          <w:bCs/>
          <w:i/>
          <w:color w:val="000000"/>
          <w:sz w:val="22"/>
          <w:szCs w:val="24"/>
          <w:lang w:val="pt-BR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4"/>
          <w:lang w:val="pt-BR"/>
        </w:rPr>
        <w:t>(No caso das entidades atendidas pelo IDR, incluir o Plano de</w:t>
      </w:r>
      <w:r>
        <w:rPr>
          <w:rFonts w:ascii="Arial" w:hAnsi="Arial" w:cs="Arial"/>
          <w:b/>
          <w:i/>
          <w:sz w:val="22"/>
          <w:szCs w:val="24"/>
          <w:lang w:val="pt-BR"/>
        </w:rPr>
        <w:t xml:space="preserve"> </w:t>
      </w:r>
      <w:r>
        <w:rPr>
          <w:rFonts w:ascii="Arial" w:hAnsi="Arial" w:cs="Arial"/>
          <w:i/>
          <w:sz w:val="22"/>
          <w:szCs w:val="24"/>
          <w:lang w:val="pt-BR"/>
        </w:rPr>
        <w:t>ATER - modelo IDR)</w:t>
      </w:r>
    </w:p>
    <w:p>
      <w:pPr>
        <w:suppressAutoHyphens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suppressAutoHyphens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2"/>
          <w:numId w:val="1"/>
        </w:numPr>
        <w:suppressAutoHyphens w:val="0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IDENTIFICAÇÃO DA </w:t>
      </w:r>
      <w:r>
        <w:rPr>
          <w:rFonts w:ascii="Arial" w:hAnsi="Arial" w:cs="Arial"/>
          <w:b/>
          <w:bCs/>
          <w:sz w:val="24"/>
          <w:szCs w:val="24"/>
          <w:lang w:val="pt-BR"/>
        </w:rPr>
        <w:t>ORGANIZAÇÃO DA SOCIEDADE CIVIL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Entidade: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Endereço: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CEP: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Município: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CNPJ: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Telefone para contato: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Nome do Presidente da </w:t>
      </w:r>
      <w:r>
        <w:rPr>
          <w:rFonts w:ascii="Arial" w:hAnsi="Arial" w:cs="Arial"/>
          <w:i/>
          <w:color w:val="000000"/>
          <w:sz w:val="24"/>
          <w:szCs w:val="24"/>
          <w:lang w:val="pt-BR"/>
        </w:rPr>
        <w:t>[Associação ou Cooperativa]</w:t>
      </w:r>
      <w:r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>
      <w:pPr>
        <w:pStyle w:val="PargrafodaLista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Telefone para contato:</w:t>
      </w:r>
    </w:p>
    <w:p>
      <w:pPr>
        <w:pStyle w:val="PargrafodaLista"/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IDENTIFICAÇÃO DO PROJETO DE NEGÓCIO SUSTENTÁVEL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3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Nome do Projeto:</w:t>
      </w:r>
    </w:p>
    <w:p>
      <w:pPr>
        <w:pStyle w:val="PargrafodaLista"/>
        <w:numPr>
          <w:ilvl w:val="0"/>
          <w:numId w:val="3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N° Famílias envolvidas:</w:t>
      </w:r>
    </w:p>
    <w:p>
      <w:pPr>
        <w:pStyle w:val="PargrafodaLista"/>
        <w:numPr>
          <w:ilvl w:val="0"/>
          <w:numId w:val="3"/>
        </w:numPr>
        <w:ind w:left="851" w:hanging="425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Valor da Projeto (R$): </w:t>
      </w:r>
    </w:p>
    <w:p>
      <w:pPr>
        <w:pStyle w:val="PargrafodaLista"/>
        <w:ind w:left="851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METODOLOGIA DE TRABALHO PARA AS ATIVIDADES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DESCRIÇÃO DAS ATIVIDADES A SEREM REALIZADAS JUNTO A OSC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37"/>
        <w:gridCol w:w="3166"/>
        <w:gridCol w:w="3127"/>
      </w:tblGrid>
      <w:t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Atividade a ser executada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Responsável pela execução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Tempo previsto para atividade</w:t>
            </w:r>
          </w:p>
        </w:tc>
      </w:tr>
      <w:t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>
      <w:pPr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RESULTADOS ESPERADOS COM AS ATIVIDADES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MONITORAMENTO E AVALIAÇÃO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74"/>
        <w:gridCol w:w="2384"/>
        <w:gridCol w:w="2290"/>
        <w:gridCol w:w="2282"/>
      </w:tblGrid>
      <w:tr>
        <w:tc>
          <w:tcPr>
            <w:tcW w:w="1312" w:type="pct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ATIVIDADE</w:t>
            </w:r>
          </w:p>
        </w:tc>
        <w:tc>
          <w:tcPr>
            <w:tcW w:w="1264" w:type="pct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FORMA DE MONITORAMENTO</w:t>
            </w:r>
          </w:p>
        </w:tc>
        <w:tc>
          <w:tcPr>
            <w:tcW w:w="1214" w:type="pct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INDICADORES DE RESULTADOS</w:t>
            </w:r>
          </w:p>
        </w:tc>
        <w:tc>
          <w:tcPr>
            <w:tcW w:w="1211" w:type="pct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MEIOS DE VERIFICAÇÃO</w:t>
            </w:r>
          </w:p>
        </w:tc>
      </w:tr>
      <w:tr>
        <w:tc>
          <w:tcPr>
            <w:tcW w:w="1312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6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312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6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312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6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312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6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312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6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312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6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312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6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4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pct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CRONOGRAMA DE EXECUÇÃO FÍSICA E FINANCEIRA DAS ATIVIDADES</w:t>
      </w: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lang w:val="pt-BR"/>
        </w:rPr>
        <w:t>CRONOGRAMA DE EXECUÇÃO FÍSICA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25"/>
        <w:gridCol w:w="579"/>
        <w:gridCol w:w="580"/>
        <w:gridCol w:w="581"/>
        <w:gridCol w:w="581"/>
        <w:gridCol w:w="583"/>
        <w:gridCol w:w="581"/>
        <w:gridCol w:w="582"/>
        <w:gridCol w:w="581"/>
        <w:gridCol w:w="583"/>
        <w:gridCol w:w="581"/>
        <w:gridCol w:w="582"/>
        <w:gridCol w:w="581"/>
        <w:gridCol w:w="830"/>
      </w:tblGrid>
      <w:tr>
        <w:tc>
          <w:tcPr>
            <w:tcW w:w="1469" w:type="dxa"/>
            <w:vMerge w:val="restart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ATIVIDADE</w:t>
            </w:r>
          </w:p>
        </w:tc>
        <w:tc>
          <w:tcPr>
            <w:tcW w:w="7034" w:type="dxa"/>
            <w:gridSpan w:val="13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MÊS DE REALIZAÇÂO</w:t>
            </w:r>
          </w:p>
        </w:tc>
      </w:tr>
      <w:tr>
        <w:tc>
          <w:tcPr>
            <w:tcW w:w="1469" w:type="dxa"/>
            <w:vMerge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1</w:t>
            </w:r>
          </w:p>
        </w:tc>
        <w:tc>
          <w:tcPr>
            <w:tcW w:w="524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2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3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4</w:t>
            </w:r>
          </w:p>
        </w:tc>
        <w:tc>
          <w:tcPr>
            <w:tcW w:w="527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5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6</w:t>
            </w:r>
          </w:p>
        </w:tc>
        <w:tc>
          <w:tcPr>
            <w:tcW w:w="526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7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8</w:t>
            </w:r>
          </w:p>
        </w:tc>
        <w:tc>
          <w:tcPr>
            <w:tcW w:w="527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9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526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11</w:t>
            </w: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12</w:t>
            </w:r>
          </w:p>
        </w:tc>
        <w:tc>
          <w:tcPr>
            <w:tcW w:w="731" w:type="dxa"/>
            <w:shd w:val="clear" w:color="auto" w:fill="FFFF00"/>
            <w:vAlign w:val="center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TOTAL</w:t>
            </w: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>
        <w:tc>
          <w:tcPr>
            <w:tcW w:w="1469" w:type="dxa"/>
          </w:tcPr>
          <w:p>
            <w:pPr>
              <w:pStyle w:val="PargrafodaLista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4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7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6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25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31" w:type="dxa"/>
          </w:tcPr>
          <w:p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ind w:left="426" w:hanging="36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pStyle w:val="PargrafodaLista"/>
        <w:numPr>
          <w:ilvl w:val="0"/>
          <w:numId w:val="2"/>
        </w:numPr>
        <w:suppressAutoHyphens w:val="0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IDENTIFICAÇÃO DA EQUIPE TÉCNICA</w:t>
      </w:r>
    </w:p>
    <w:p>
      <w:pPr>
        <w:ind w:left="66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30"/>
        <w:gridCol w:w="2275"/>
        <w:gridCol w:w="900"/>
        <w:gridCol w:w="1488"/>
        <w:gridCol w:w="1607"/>
        <w:gridCol w:w="1630"/>
      </w:tblGrid>
      <w:tr>
        <w:trPr>
          <w:trHeight w:val="294"/>
        </w:trPr>
        <w:tc>
          <w:tcPr>
            <w:tcW w:w="812" w:type="pct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06" w:type="pct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FORMAÇÃO</w:t>
            </w:r>
          </w:p>
        </w:tc>
        <w:tc>
          <w:tcPr>
            <w:tcW w:w="477" w:type="pct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89" w:type="pct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852" w:type="pct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FUNÇÃO NO PROJETO</w:t>
            </w:r>
          </w:p>
        </w:tc>
        <w:tc>
          <w:tcPr>
            <w:tcW w:w="864" w:type="pct"/>
            <w:shd w:val="clear" w:color="auto" w:fill="FFFF0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TEMPO DEDICADO NO PROJETO</w:t>
            </w:r>
          </w:p>
        </w:tc>
      </w:tr>
      <w:tr>
        <w:tc>
          <w:tcPr>
            <w:tcW w:w="812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06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4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>
        <w:tc>
          <w:tcPr>
            <w:tcW w:w="812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06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4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>
        <w:tc>
          <w:tcPr>
            <w:tcW w:w="812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06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4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>
        <w:tc>
          <w:tcPr>
            <w:tcW w:w="812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06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4" w:type="pct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>
      <w:pPr>
        <w:ind w:left="66"/>
        <w:jc w:val="both"/>
        <w:rPr>
          <w:rFonts w:ascii="Arial" w:hAnsi="Arial" w:cs="Arial"/>
          <w:b/>
          <w:bCs/>
          <w:color w:val="000000"/>
        </w:rPr>
      </w:pPr>
    </w:p>
    <w:p>
      <w:pPr>
        <w:suppressAutoHyphens w:val="0"/>
        <w:ind w:left="6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suppressAutoHyphens w:val="0"/>
        <w:ind w:left="6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W w:w="947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718"/>
      </w:tblGrid>
      <w:tr>
        <w:trPr>
          <w:trHeight w:val="1270"/>
        </w:trPr>
        <w:tc>
          <w:tcPr>
            <w:tcW w:w="4760" w:type="dxa"/>
            <w:shd w:val="clear" w:color="auto" w:fill="auto"/>
          </w:tcPr>
          <w:p>
            <w:pPr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NOME DO RESPONSÁVEL DA ENTIDADE DE ATER:</w:t>
            </w:r>
          </w:p>
          <w:p>
            <w:pPr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CREA N°:</w:t>
            </w: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ENTIDADE:</w:t>
            </w: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ASSINATURA: </w:t>
            </w: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widowControl w:val="0"/>
              <w:spacing w:before="57" w:after="57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</w:t>
            </w:r>
          </w:p>
        </w:tc>
        <w:tc>
          <w:tcPr>
            <w:tcW w:w="4718" w:type="dxa"/>
            <w:shd w:val="clear" w:color="auto" w:fill="auto"/>
          </w:tcPr>
          <w:p>
            <w:pPr>
              <w:pStyle w:val="Contedodetabela"/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NOME DO RESPONSÁVEL PELA OSC:</w:t>
            </w:r>
          </w:p>
          <w:p>
            <w:pPr>
              <w:pStyle w:val="Contedodetabela"/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ind w:right="391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CPF N°:</w:t>
            </w: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ASSINATURA: </w:t>
            </w: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______________________________________________</w:t>
            </w:r>
          </w:p>
        </w:tc>
      </w:tr>
    </w:tbl>
    <w:p>
      <w:pPr>
        <w:suppressAutoHyphens w:val="0"/>
        <w:ind w:left="66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/>
    <w:sectPr>
      <w:pgSz w:w="11906" w:h="16838"/>
      <w:pgMar w:top="1417" w:right="1274" w:bottom="141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0F90"/>
    <w:multiLevelType w:val="multilevel"/>
    <w:tmpl w:val="81C87044"/>
    <w:lvl w:ilvl="0">
      <w:start w:val="2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635142"/>
    <w:multiLevelType w:val="multilevel"/>
    <w:tmpl w:val="1F9288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93397F"/>
    <w:multiLevelType w:val="multilevel"/>
    <w:tmpl w:val="D2F2376C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126A02"/>
    <w:multiLevelType w:val="multilevel"/>
    <w:tmpl w:val="3FDE7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0C1A3-BFA1-44D0-B2C4-052C3A5B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abelanormal1">
    <w:name w:val="Tabela normal1"/>
    <w:qFormat/>
    <w:pPr>
      <w:spacing w:after="200" w:line="276" w:lineRule="auto"/>
    </w:pPr>
    <w:rPr>
      <w:rFonts w:eastAsia="Times New Roman" w:cs="Times New Roman"/>
      <w:sz w:val="22"/>
    </w:rPr>
  </w:style>
  <w:style w:type="paragraph" w:customStyle="1" w:styleId="Tabelacomgrade1">
    <w:name w:val="Tabela com grade1"/>
    <w:basedOn w:val="Tabelanormal1"/>
    <w:qFormat/>
    <w:rPr>
      <w:lang w:eastAsia="pt-BR"/>
    </w:rPr>
  </w:style>
  <w:style w:type="table" w:styleId="Tabelacomgrade">
    <w:name w:val="Table Grid"/>
    <w:basedOn w:val="Tabelanormal"/>
    <w:uiPriority w:val="39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Jefferson Vinicius Meister</cp:lastModifiedBy>
  <cp:revision>14</cp:revision>
  <dcterms:created xsi:type="dcterms:W3CDTF">2016-09-26T13:32:00Z</dcterms:created>
  <dcterms:modified xsi:type="dcterms:W3CDTF">2023-06-19T12:05:00Z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