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emEspaamento"/>
        <w:spacing w:line="276" w:lineRule="auto"/>
        <w:ind w:left="0" w:hanging="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IV</w:t>
      </w:r>
    </w:p>
    <w:p>
      <w:pPr>
        <w:pStyle w:val="SemEspaamento"/>
        <w:spacing w:line="276" w:lineRule="auto"/>
        <w:ind w:left="0" w:hanging="2"/>
        <w:jc w:val="center"/>
        <w:rPr>
          <w:rFonts w:ascii="Arial" w:hAnsi="Arial" w:cs="Arial"/>
          <w:szCs w:val="24"/>
        </w:rPr>
      </w:pP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DECLARAÇÃO DE SITUAÇÃO REGULAR PERANTE O MINISTÉRIO DO TRABALHO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  <w:r>
        <w:rPr>
          <w:rStyle w:val="Fontepargpadro1"/>
          <w:rFonts w:ascii="Arial" w:hAnsi="Arial"/>
          <w:i/>
          <w:highlight w:val="yellow"/>
        </w:rPr>
        <w:t>(</w:t>
      </w:r>
      <w:proofErr w:type="gramStart"/>
      <w:r>
        <w:rPr>
          <w:rStyle w:val="Fontepargpadro1"/>
          <w:rFonts w:ascii="Arial" w:hAnsi="Arial"/>
          <w:i/>
          <w:highlight w:val="yellow"/>
        </w:rPr>
        <w:t>nome</w:t>
      </w:r>
      <w:proofErr w:type="gramEnd"/>
      <w:r>
        <w:rPr>
          <w:rStyle w:val="Fontepargpadro1"/>
          <w:rFonts w:ascii="Arial" w:hAnsi="Arial"/>
          <w:i/>
          <w:highlight w:val="yellow"/>
        </w:rPr>
        <w:t xml:space="preserve"> completo)</w:t>
      </w:r>
      <w:r>
        <w:rPr>
          <w:rFonts w:ascii="Arial" w:hAnsi="Arial"/>
          <w:highlight w:val="yellow"/>
        </w:rPr>
        <w:t>,</w:t>
      </w:r>
      <w:r>
        <w:rPr>
          <w:rFonts w:ascii="Arial" w:hAnsi="Arial"/>
        </w:rPr>
        <w:t xml:space="preserve"> representante legal da empresa </w:t>
      </w:r>
      <w:r>
        <w:rPr>
          <w:rStyle w:val="Fontepargpadro1"/>
          <w:rFonts w:ascii="Arial" w:hAnsi="Arial"/>
          <w:i/>
          <w:highlight w:val="yellow"/>
        </w:rPr>
        <w:t>(nome da Pessoa Jurídica e CNPJ)</w:t>
      </w:r>
      <w:r>
        <w:rPr>
          <w:rFonts w:ascii="Arial" w:hAnsi="Arial"/>
          <w:highlight w:val="yellow"/>
        </w:rPr>
        <w:t>,</w:t>
      </w:r>
      <w:r>
        <w:rPr>
          <w:rFonts w:ascii="Arial" w:hAnsi="Arial"/>
        </w:rPr>
        <w:t xml:space="preserve"> interessada em participar do procedimento de credenciamento estabelecido no Edital de Chamamento Público nº 02</w:t>
      </w:r>
      <w:r>
        <w:rPr>
          <w:rStyle w:val="Fontepargpadro1"/>
          <w:rFonts w:ascii="Arial" w:hAnsi="Arial"/>
          <w:bCs/>
        </w:rPr>
        <w:t>/2024</w:t>
      </w:r>
      <w:r>
        <w:rPr>
          <w:rFonts w:ascii="Arial" w:hAnsi="Arial"/>
        </w:rPr>
        <w:t>, declaro, sob as penas da lei, que nos termos do parágrafo 6º, do artigo 27, da Lei nº 6.544/1989, que a empresa já referida, encontra-se em situação regular perante o Ministério do Trabalho, no que se refere à observância do disposto no inciso XXXIII do artigo 7º da Constituição Federal.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  <w:r>
        <w:rPr>
          <w:rFonts w:ascii="Arial" w:hAnsi="Arial"/>
        </w:rPr>
        <w:t>Por ser expressão da verdade, firmo a presente declaração.</w:t>
      </w:r>
    </w:p>
    <w:p>
      <w:pPr>
        <w:pStyle w:val="Corpodetexto"/>
        <w:spacing w:after="0" w:line="276" w:lineRule="auto"/>
        <w:ind w:left="0" w:hanging="2"/>
        <w:jc w:val="both"/>
        <w:rPr>
          <w:rFonts w:ascii="Arial" w:hAnsi="Arial"/>
        </w:rPr>
      </w:pPr>
    </w:p>
    <w:p>
      <w:pPr>
        <w:pStyle w:val="Corpodetexto"/>
        <w:spacing w:after="0" w:line="276" w:lineRule="auto"/>
        <w:ind w:left="0" w:hanging="2"/>
        <w:rPr>
          <w:rFonts w:ascii="Arial" w:hAnsi="Arial"/>
        </w:rPr>
      </w:pPr>
    </w:p>
    <w:p>
      <w:pPr>
        <w:pStyle w:val="Corpodetexto"/>
        <w:spacing w:after="0" w:line="276" w:lineRule="auto"/>
        <w:ind w:left="0" w:hanging="2"/>
        <w:rPr>
          <w:rFonts w:ascii="Arial" w:hAnsi="Arial"/>
          <w:i/>
        </w:rPr>
      </w:pPr>
      <w:r>
        <w:rPr>
          <w:rFonts w:ascii="Arial" w:hAnsi="Arial"/>
          <w:highlight w:val="yellow"/>
        </w:rPr>
        <w:t>(</w:t>
      </w:r>
      <w:r>
        <w:rPr>
          <w:rFonts w:ascii="Arial" w:hAnsi="Arial"/>
          <w:i/>
          <w:highlight w:val="yellow"/>
        </w:rPr>
        <w:t>Local, data e assinatura)</w:t>
      </w:r>
    </w:p>
    <w:p>
      <w:pPr>
        <w:jc w:val="both"/>
        <w:rPr>
          <w:rFonts w:ascii="Arial" w:hAnsi="Arial" w:cs="Arial"/>
          <w:sz w:val="22"/>
          <w:szCs w:val="22"/>
        </w:rPr>
      </w:pPr>
    </w:p>
    <w:p>
      <w:bookmarkStart w:id="0" w:name="_GoBack"/>
      <w:bookmarkEnd w:id="0"/>
    </w:p>
    <w:sectPr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rFonts w:ascii="Arial" w:eastAsia="Arial" w:hAnsi="Arial" w:cs="Arial"/>
        <w:b/>
        <w:noProof/>
        <w:color w:val="000000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172085</wp:posOffset>
          </wp:positionV>
          <wp:extent cx="1941195" cy="1104900"/>
          <wp:effectExtent l="0" t="0" r="1905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38" r="-21" b="-38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BBB"/>
    <w:multiLevelType w:val="hybridMultilevel"/>
    <w:tmpl w:val="201061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615B4"/>
    <w:multiLevelType w:val="hybridMultilevel"/>
    <w:tmpl w:val="0292E6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138B329-5536-43D3-A6B5-EAE18AF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after="140" w:line="288" w:lineRule="auto"/>
      <w:ind w:leftChars="-1" w:left="-1" w:hangingChars="1" w:hanging="1"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Pr>
      <w:rFonts w:ascii="Liberation Serif" w:eastAsia="SimSun" w:hAnsi="Liberation Serif" w:cs="Arial"/>
      <w:kern w:val="1"/>
      <w:position w:val="-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pPr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eastAsia="SimSun" w:cs="Arial"/>
      <w:kern w:val="1"/>
      <w:position w:val="-1"/>
      <w:lang w:eastAsia="zh-CN" w:bidi="hi-IN"/>
    </w:rPr>
  </w:style>
  <w:style w:type="paragraph" w:styleId="SemEspaamento">
    <w:name w:val="No Spacing"/>
    <w:uiPriority w:val="1"/>
    <w:qFormat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  <w:style w:type="character" w:customStyle="1" w:styleId="Fontepargpadro1">
    <w:name w:val="Fonte parág. padrão1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Liberation Serif" w:eastAsia="Liberation Serif" w:hAnsi="Liberation Serif" w:cs="Liberation Serif"/>
      <w:sz w:val="24"/>
      <w:szCs w:val="24"/>
      <w:lang w:eastAsia="pt-BR"/>
    </w:rPr>
  </w:style>
  <w:style w:type="paragraph" w:customStyle="1" w:styleId="SemEspaamento1">
    <w:name w:val="Sem Espaçamento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comgrade">
    <w:name w:val="Table Grid"/>
    <w:basedOn w:val="Tabelanormal"/>
    <w:uiPriority w:val="3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Liberation Serif" w:hAnsi="Liberation Serif" w:cs="Liberation Serif"/>
      <w:position w:val="-1"/>
      <w:sz w:val="24"/>
      <w:szCs w:val="24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Marie Yonamini</dc:creator>
  <cp:keywords/>
  <dc:description/>
  <cp:lastModifiedBy>Fernanda Marie Yonamini</cp:lastModifiedBy>
  <cp:revision>2</cp:revision>
  <dcterms:created xsi:type="dcterms:W3CDTF">2024-03-01T12:23:00Z</dcterms:created>
  <dcterms:modified xsi:type="dcterms:W3CDTF">2024-03-01T12:23:00Z</dcterms:modified>
</cp:coreProperties>
</file>