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F071" w14:textId="0B295CE1" w:rsidR="00DC36B6" w:rsidRPr="00901C8E" w:rsidRDefault="00373AC9" w:rsidP="00901C8E">
      <w:pPr>
        <w:pStyle w:val="Ttulo1"/>
        <w:rPr>
          <w:sz w:val="28"/>
          <w:szCs w:val="28"/>
        </w:rPr>
      </w:pPr>
      <w:bookmarkStart w:id="0" w:name="_Toc180678589"/>
      <w:r w:rsidRPr="00901C8E">
        <w:rPr>
          <w:sz w:val="28"/>
          <w:szCs w:val="28"/>
        </w:rPr>
        <w:t>DECLARAÇÃO DE INTENÇÃO DE VENDA – DGFUND</w:t>
      </w:r>
      <w:bookmarkEnd w:id="0"/>
      <w:r w:rsidRPr="00901C8E">
        <w:rPr>
          <w:sz w:val="28"/>
          <w:szCs w:val="28"/>
        </w:rPr>
        <w:t xml:space="preserve"> </w:t>
      </w:r>
    </w:p>
    <w:p w14:paraId="6F68197B" w14:textId="77777777" w:rsidR="00373AC9" w:rsidRPr="00061D75" w:rsidRDefault="00373AC9" w:rsidP="00DC36B6">
      <w:pPr>
        <w:pStyle w:val="Corpodetexto"/>
        <w:tabs>
          <w:tab w:val="left" w:pos="4907"/>
          <w:tab w:val="left" w:pos="6233"/>
          <w:tab w:val="left" w:pos="7090"/>
          <w:tab w:val="left" w:pos="8124"/>
        </w:tabs>
        <w:spacing w:line="250" w:lineRule="exact"/>
        <w:ind w:left="165"/>
        <w:jc w:val="both"/>
        <w:rPr>
          <w:rFonts w:ascii="Arial" w:hAnsi="Arial" w:cs="Arial"/>
          <w:sz w:val="24"/>
          <w:szCs w:val="24"/>
        </w:rPr>
      </w:pPr>
    </w:p>
    <w:p w14:paraId="07A67C3F" w14:textId="77777777" w:rsidR="00DC36B6" w:rsidRDefault="00DC36B6" w:rsidP="00DC36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0F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3F50F4">
        <w:rPr>
          <w:rFonts w:ascii="Arial" w:hAnsi="Arial" w:cs="Arial"/>
          <w:sz w:val="24"/>
          <w:szCs w:val="24"/>
        </w:rPr>
        <w:t>(s</w:t>
      </w:r>
      <w:r>
        <w:rPr>
          <w:rFonts w:ascii="Arial" w:hAnsi="Arial" w:cs="Arial"/>
          <w:sz w:val="24"/>
          <w:szCs w:val="24"/>
        </w:rPr>
        <w:t>) abaixo assinado (s) declara (mos</w:t>
      </w:r>
      <w:r w:rsidRPr="003F50F4">
        <w:rPr>
          <w:rFonts w:ascii="Arial" w:hAnsi="Arial" w:cs="Arial"/>
          <w:sz w:val="24"/>
          <w:szCs w:val="24"/>
        </w:rPr>
        <w:t>), sob as penas de falsidade ideológica, serem verd</w:t>
      </w:r>
      <w:r>
        <w:rPr>
          <w:rFonts w:ascii="Arial" w:hAnsi="Arial" w:cs="Arial"/>
          <w:sz w:val="24"/>
          <w:szCs w:val="24"/>
        </w:rPr>
        <w:t xml:space="preserve">adeiras as informações a seguir </w:t>
      </w:r>
      <w:r w:rsidRPr="003F50F4">
        <w:rPr>
          <w:rFonts w:ascii="Arial" w:hAnsi="Arial" w:cs="Arial"/>
          <w:sz w:val="24"/>
          <w:szCs w:val="24"/>
        </w:rPr>
        <w:t>prestadas:</w:t>
      </w:r>
    </w:p>
    <w:p w14:paraId="18F93A68" w14:textId="77777777" w:rsidR="00DC36B6" w:rsidRDefault="00DC36B6" w:rsidP="00DC36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0F4">
        <w:rPr>
          <w:rFonts w:ascii="Arial" w:hAnsi="Arial" w:cs="Arial"/>
          <w:sz w:val="24"/>
          <w:szCs w:val="24"/>
        </w:rPr>
        <w:t>Sou (somos) legítimo</w:t>
      </w:r>
      <w:r>
        <w:rPr>
          <w:rFonts w:ascii="Arial" w:hAnsi="Arial" w:cs="Arial"/>
          <w:sz w:val="24"/>
          <w:szCs w:val="24"/>
        </w:rPr>
        <w:t xml:space="preserve"> </w:t>
      </w:r>
      <w:r w:rsidRPr="003F50F4">
        <w:rPr>
          <w:rFonts w:ascii="Arial" w:hAnsi="Arial" w:cs="Arial"/>
          <w:sz w:val="24"/>
          <w:szCs w:val="24"/>
        </w:rPr>
        <w:t>(s) proprietário</w:t>
      </w:r>
      <w:r>
        <w:rPr>
          <w:rFonts w:ascii="Arial" w:hAnsi="Arial" w:cs="Arial"/>
          <w:sz w:val="24"/>
          <w:szCs w:val="24"/>
        </w:rPr>
        <w:t xml:space="preserve"> </w:t>
      </w:r>
      <w:r w:rsidRPr="003F50F4">
        <w:rPr>
          <w:rFonts w:ascii="Arial" w:hAnsi="Arial" w:cs="Arial"/>
          <w:sz w:val="24"/>
          <w:szCs w:val="24"/>
        </w:rPr>
        <w:t>(s) e detentor</w:t>
      </w:r>
      <w:r>
        <w:rPr>
          <w:rFonts w:ascii="Arial" w:hAnsi="Arial" w:cs="Arial"/>
          <w:sz w:val="24"/>
          <w:szCs w:val="24"/>
        </w:rPr>
        <w:t xml:space="preserve"> </w:t>
      </w:r>
      <w:r w:rsidRPr="003F50F4">
        <w:rPr>
          <w:rFonts w:ascii="Arial" w:hAnsi="Arial" w:cs="Arial"/>
          <w:sz w:val="24"/>
          <w:szCs w:val="24"/>
        </w:rPr>
        <w:t xml:space="preserve">(es) do domínio e posse do imóvel rural </w:t>
      </w:r>
      <w:r>
        <w:rPr>
          <w:rFonts w:ascii="Arial" w:hAnsi="Arial" w:cs="Arial"/>
          <w:sz w:val="24"/>
          <w:szCs w:val="24"/>
        </w:rPr>
        <w:t>abaixo</w:t>
      </w:r>
      <w:r w:rsidRPr="003F50F4">
        <w:rPr>
          <w:rFonts w:ascii="Arial" w:hAnsi="Arial" w:cs="Arial"/>
          <w:sz w:val="24"/>
          <w:szCs w:val="24"/>
        </w:rPr>
        <w:t xml:space="preserve"> identificado.</w:t>
      </w:r>
    </w:p>
    <w:p w14:paraId="2C426021" w14:textId="77777777" w:rsidR="00DC36B6" w:rsidRDefault="00DC36B6" w:rsidP="00DC36B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5AC2CFB1">
        <w:rPr>
          <w:rFonts w:ascii="Arial" w:hAnsi="Arial" w:cs="Arial"/>
          <w:sz w:val="24"/>
          <w:szCs w:val="24"/>
        </w:rPr>
        <w:t>A área total proposta para venda ora em negociação tem limites definidos, livre de litígios e apresenta-se desvinculada de ônus de qualquer natureza que venham comprometer ou impedir a transação pretendida.</w:t>
      </w:r>
    </w:p>
    <w:p w14:paraId="096E9C3F" w14:textId="77777777" w:rsidR="00DC36B6" w:rsidRDefault="00DC36B6" w:rsidP="00DC36B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F50F4">
        <w:rPr>
          <w:rFonts w:ascii="Arial" w:hAnsi="Arial" w:cs="Arial"/>
          <w:sz w:val="24"/>
          <w:szCs w:val="24"/>
        </w:rPr>
        <w:t>Os encargos trabalhistas, impostos e contribuições em débito, porventura exi</w:t>
      </w:r>
      <w:r>
        <w:rPr>
          <w:rFonts w:ascii="Arial" w:hAnsi="Arial" w:cs="Arial"/>
          <w:sz w:val="24"/>
          <w:szCs w:val="24"/>
        </w:rPr>
        <w:t xml:space="preserve">stentes, serão de minha inteira </w:t>
      </w:r>
      <w:r w:rsidRPr="003F50F4">
        <w:rPr>
          <w:rFonts w:ascii="Arial" w:hAnsi="Arial" w:cs="Arial"/>
          <w:sz w:val="24"/>
          <w:szCs w:val="24"/>
        </w:rPr>
        <w:t>responsabilidade.</w:t>
      </w:r>
    </w:p>
    <w:p w14:paraId="736CD096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0F4">
        <w:rPr>
          <w:rFonts w:ascii="Arial" w:hAnsi="Arial" w:cs="Arial"/>
          <w:sz w:val="24"/>
          <w:szCs w:val="24"/>
        </w:rPr>
        <w:t>Na eventualidade de vir a se concretizar a venda do imóvel, comprometo-me a prom</w:t>
      </w:r>
      <w:r>
        <w:rPr>
          <w:rFonts w:ascii="Arial" w:hAnsi="Arial" w:cs="Arial"/>
          <w:sz w:val="24"/>
          <w:szCs w:val="24"/>
        </w:rPr>
        <w:t xml:space="preserve">over a desocupação de eventuais </w:t>
      </w:r>
      <w:r w:rsidRPr="003F50F4">
        <w:rPr>
          <w:rFonts w:ascii="Arial" w:hAnsi="Arial" w:cs="Arial"/>
          <w:sz w:val="24"/>
          <w:szCs w:val="24"/>
        </w:rPr>
        <w:t>moradores, garantindo estar o mesmo desabitado por ocasião da lavratura da e</w:t>
      </w:r>
      <w:r>
        <w:rPr>
          <w:rFonts w:ascii="Arial" w:hAnsi="Arial" w:cs="Arial"/>
          <w:sz w:val="24"/>
          <w:szCs w:val="24"/>
        </w:rPr>
        <w:t xml:space="preserve">scritura e, também, promover as </w:t>
      </w:r>
      <w:r w:rsidRPr="003F50F4">
        <w:rPr>
          <w:rFonts w:ascii="Arial" w:hAnsi="Arial" w:cs="Arial"/>
          <w:sz w:val="24"/>
          <w:szCs w:val="24"/>
        </w:rPr>
        <w:t>quitações trabalhistas de assalariados, de acordo com a legislação vigente.</w:t>
      </w:r>
    </w:p>
    <w:p w14:paraId="308AF112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0F4">
        <w:rPr>
          <w:rFonts w:ascii="Arial" w:hAnsi="Arial" w:cs="Arial"/>
          <w:sz w:val="24"/>
          <w:szCs w:val="24"/>
        </w:rPr>
        <w:t xml:space="preserve">Tenho conhecimento que a área declarada está "ad mensura" e que na eventualidade </w:t>
      </w:r>
      <w:r>
        <w:rPr>
          <w:rFonts w:ascii="Arial" w:hAnsi="Arial" w:cs="Arial"/>
          <w:sz w:val="24"/>
          <w:szCs w:val="24"/>
        </w:rPr>
        <w:t xml:space="preserve">de diferenças a menor o preço </w:t>
      </w:r>
      <w:r w:rsidRPr="003F50F4">
        <w:rPr>
          <w:rFonts w:ascii="Arial" w:hAnsi="Arial" w:cs="Arial"/>
          <w:sz w:val="24"/>
          <w:szCs w:val="24"/>
        </w:rPr>
        <w:t>proposto para o imóvel será reduzido proporcionalmente.</w:t>
      </w:r>
    </w:p>
    <w:p w14:paraId="5D4F0CA4" w14:textId="77777777" w:rsidR="00DC36B6" w:rsidRDefault="00DC36B6" w:rsidP="00DC36B6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50F4">
        <w:rPr>
          <w:rFonts w:ascii="Arial" w:hAnsi="Arial" w:cs="Arial"/>
          <w:sz w:val="24"/>
          <w:szCs w:val="24"/>
        </w:rPr>
        <w:t>As benfeitorias relacionadas nesta declaração estão incluídas no preço total proposto.</w:t>
      </w:r>
    </w:p>
    <w:p w14:paraId="3CA4C5E5" w14:textId="77777777" w:rsidR="00DC36B6" w:rsidRDefault="00DC36B6" w:rsidP="00DC36B6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50F4">
        <w:rPr>
          <w:rFonts w:ascii="Arial" w:hAnsi="Arial" w:cs="Arial"/>
          <w:b/>
          <w:sz w:val="24"/>
          <w:szCs w:val="24"/>
        </w:rPr>
        <w:t>IDENTIFICAÇÃO DO IMÓVEL</w:t>
      </w:r>
    </w:p>
    <w:p w14:paraId="1848C5A0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Simples2"/>
        <w:tblW w:w="10065" w:type="dxa"/>
        <w:tblInd w:w="-567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DC36B6" w:rsidRPr="00A86743" w14:paraId="2EEF0929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3AD24006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 xml:space="preserve">Nome: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7531155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4B595C6F" w14:textId="77777777" w:rsidTr="00DC3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233F41B6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 xml:space="preserve">Município: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4390945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  <w:tc>
          <w:tcPr>
            <w:tcW w:w="5528" w:type="dxa"/>
          </w:tcPr>
          <w:p w14:paraId="4CC8B876" w14:textId="77777777" w:rsidR="00DC36B6" w:rsidRPr="00A86743" w:rsidRDefault="00DC36B6" w:rsidP="00DC36B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43">
              <w:rPr>
                <w:rFonts w:ascii="Arial" w:hAnsi="Arial" w:cs="Arial"/>
                <w:sz w:val="24"/>
                <w:szCs w:val="24"/>
              </w:rPr>
              <w:t xml:space="preserve">Estado: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2337057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17AAAB95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3E3BF8CC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 xml:space="preserve">CEP: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7642197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  <w:tc>
          <w:tcPr>
            <w:tcW w:w="5528" w:type="dxa"/>
          </w:tcPr>
          <w:p w14:paraId="1DC48839" w14:textId="77777777" w:rsidR="00DC36B6" w:rsidRPr="00A86743" w:rsidRDefault="00DC36B6" w:rsidP="00DC36B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43">
              <w:rPr>
                <w:rFonts w:ascii="Arial" w:hAnsi="Arial" w:cs="Arial"/>
                <w:sz w:val="24"/>
                <w:szCs w:val="24"/>
              </w:rPr>
              <w:t xml:space="preserve">Código do INCRA: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4528263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388AC11E" w14:textId="77777777" w:rsidTr="00DC3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14:paraId="09852170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>Área Total (ha):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4458548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  <w:tc>
          <w:tcPr>
            <w:tcW w:w="5528" w:type="dxa"/>
          </w:tcPr>
          <w:p w14:paraId="536082E7" w14:textId="77777777" w:rsidR="00DC36B6" w:rsidRPr="00A86743" w:rsidRDefault="00DC36B6" w:rsidP="00DC36B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86743">
              <w:rPr>
                <w:rFonts w:ascii="Arial" w:hAnsi="Arial" w:cs="Arial"/>
                <w:sz w:val="24"/>
                <w:szCs w:val="24"/>
              </w:rPr>
              <w:t>Área a ser adquirida (ha):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806218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581723C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3E1F76A3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>Preço proposto (R$):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0815504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2F20F2BA" w14:textId="77777777" w:rsidTr="00DC3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0AC47DF6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>Benfeitorias existentes incluídas no preço do imóvel: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8115110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6333E3DA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1E0C916E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>Culturas permanentes incluídas no preço do imóvel: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047244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:rsidRPr="00A86743" w14:paraId="501643FC" w14:textId="77777777" w:rsidTr="00DC3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58B9198E" w14:textId="77777777" w:rsidR="00DC36B6" w:rsidRPr="00A86743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6743">
              <w:rPr>
                <w:rFonts w:ascii="Arial" w:hAnsi="Arial" w:cs="Arial"/>
                <w:b w:val="0"/>
                <w:sz w:val="24"/>
                <w:szCs w:val="24"/>
              </w:rPr>
              <w:t>Criações incluídas no preço do imóvel: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6695425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</w:tbl>
    <w:p w14:paraId="013B0DDE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F9FAA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DED286F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34E9F0" w14:textId="77777777" w:rsidR="00DC36B6" w:rsidRPr="00967A94" w:rsidRDefault="00DC36B6" w:rsidP="00DC36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50F4">
        <w:rPr>
          <w:rFonts w:ascii="Arial" w:hAnsi="Arial" w:cs="Arial"/>
          <w:b/>
          <w:sz w:val="24"/>
          <w:szCs w:val="24"/>
        </w:rPr>
        <w:t>IDEN</w:t>
      </w:r>
      <w:r>
        <w:rPr>
          <w:rFonts w:ascii="Arial" w:hAnsi="Arial" w:cs="Arial"/>
          <w:b/>
          <w:sz w:val="24"/>
          <w:szCs w:val="24"/>
        </w:rPr>
        <w:t>TIFICAÇÃO DO (S) PROPRIETÁRIO (S)</w:t>
      </w:r>
    </w:p>
    <w:p w14:paraId="2EFF7E32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Simples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C36B6" w14:paraId="58A327D6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1A990E1F" w14:textId="77777777" w:rsidR="00DC36B6" w:rsidRPr="00923FEE" w:rsidRDefault="00DC36B6" w:rsidP="00DC36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EE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165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923FEE">
              <w:rPr>
                <w:rFonts w:ascii="Arial" w:hAnsi="Arial" w:cs="Arial"/>
                <w:sz w:val="24"/>
                <w:szCs w:val="24"/>
              </w:rPr>
              <w:t xml:space="preserve">PESSOA FÍSICA      </w:t>
            </w:r>
          </w:p>
          <w:p w14:paraId="7CBF7973" w14:textId="77777777" w:rsidR="00DC36B6" w:rsidRPr="00923FEE" w:rsidRDefault="00DC36B6" w:rsidP="00DC36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EE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6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7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923FEE">
              <w:rPr>
                <w:rFonts w:ascii="Arial" w:hAnsi="Arial" w:cs="Arial"/>
                <w:sz w:val="24"/>
                <w:szCs w:val="24"/>
              </w:rPr>
              <w:t xml:space="preserve">PESSOA JURÍDICA   </w:t>
            </w:r>
          </w:p>
        </w:tc>
      </w:tr>
    </w:tbl>
    <w:p w14:paraId="063C2EB6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deGrade1Clar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DC36B6" w14:paraId="25C9F5CE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4DD8BA28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67A94">
              <w:rPr>
                <w:rFonts w:ascii="Arial" w:hAnsi="Arial" w:cs="Arial"/>
                <w:sz w:val="24"/>
                <w:szCs w:val="24"/>
              </w:rPr>
              <w:t>Nome do proprietário 1</w:t>
            </w: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922233970"/>
              <w:placeholder>
                <w:docPart w:val="5421E566CA194DA385245B0EBB7F4A7C"/>
              </w:placeholder>
              <w:showingPlcHdr/>
            </w:sdtPr>
            <w:sdtEndPr/>
            <w:sdtContent>
              <w:p w14:paraId="0E6A79A9" w14:textId="77777777" w:rsidR="00DC36B6" w:rsidRPr="00B603C9" w:rsidRDefault="00DC36B6" w:rsidP="00DC36B6">
                <w:pPr>
                  <w:spacing w:line="360" w:lineRule="auto"/>
                  <w:jc w:val="both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C36B6" w14:paraId="027870D3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4FE79629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9879924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14:paraId="1688D20A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18CFE88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>Assinatura:</w:t>
            </w:r>
          </w:p>
          <w:p w14:paraId="790D83DE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C36B6" w14:paraId="6F3CCC4B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19EE7CD0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Nome do cônjuge: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600564894"/>
              <w:placeholder>
                <w:docPart w:val="5421E566CA194DA385245B0EBB7F4A7C"/>
              </w:placeholder>
              <w:showingPlcHdr/>
            </w:sdtPr>
            <w:sdtEndPr/>
            <w:sdtContent>
              <w:p w14:paraId="6D36ED5C" w14:textId="77777777" w:rsidR="00DC36B6" w:rsidRPr="00B603C9" w:rsidRDefault="00DC36B6" w:rsidP="00DC36B6">
                <w:pPr>
                  <w:spacing w:line="360" w:lineRule="auto"/>
                  <w:jc w:val="both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C36B6" w14:paraId="775E3906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0A764C6A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5468818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14:paraId="7ACA88A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74BE960F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>Assinatura:</w:t>
            </w:r>
          </w:p>
          <w:p w14:paraId="4E8FB974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6E975FD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deGrade1Clar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DC36B6" w14:paraId="03063501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0560468D" w14:textId="77777777" w:rsidR="00DC36B6" w:rsidRPr="00967A94" w:rsidRDefault="00DC36B6" w:rsidP="00DC36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A94">
              <w:rPr>
                <w:rFonts w:ascii="Arial" w:hAnsi="Arial" w:cs="Arial"/>
                <w:sz w:val="24"/>
                <w:szCs w:val="24"/>
              </w:rPr>
              <w:t xml:space="preserve">Nome do proprietário 2: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871991792"/>
              <w:placeholder>
                <w:docPart w:val="5421E566CA194DA385245B0EBB7F4A7C"/>
              </w:placeholder>
              <w:showingPlcHdr/>
            </w:sdtPr>
            <w:sdtEndPr/>
            <w:sdtContent>
              <w:p w14:paraId="597F4851" w14:textId="77777777" w:rsidR="00DC36B6" w:rsidRPr="00B603C9" w:rsidRDefault="00DC36B6" w:rsidP="00DC36B6">
                <w:pPr>
                  <w:spacing w:line="360" w:lineRule="auto"/>
                  <w:jc w:val="both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C36B6" w14:paraId="56A9E04E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202C1838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2622898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14:paraId="67F643BE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4E0EF783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>Assinatura:</w:t>
            </w:r>
          </w:p>
          <w:p w14:paraId="2F3A3B00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C36B6" w14:paraId="03D45217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D91BA92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Nome do cônjuge: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45375506"/>
              <w:placeholder>
                <w:docPart w:val="5421E566CA194DA385245B0EBB7F4A7C"/>
              </w:placeholder>
              <w:showingPlcHdr/>
            </w:sdtPr>
            <w:sdtEndPr/>
            <w:sdtContent>
              <w:p w14:paraId="0AAF581F" w14:textId="77777777" w:rsidR="00DC36B6" w:rsidRPr="00B603C9" w:rsidRDefault="00DC36B6" w:rsidP="00DC36B6">
                <w:pPr>
                  <w:spacing w:line="360" w:lineRule="auto"/>
                  <w:jc w:val="both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p>
            </w:sdtContent>
          </w:sdt>
        </w:tc>
      </w:tr>
      <w:tr w:rsidR="00DC36B6" w14:paraId="4619EC4D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035DF202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 xml:space="preserve">CPF: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9752261"/>
                <w:placeholder>
                  <w:docPart w:val="5421E566CA194DA385245B0EBB7F4A7C"/>
                </w:placeholder>
                <w:showingPlcHdr/>
              </w:sdtPr>
              <w:sdtEndPr/>
              <w:sdtContent>
                <w:r w:rsidRPr="00A86743">
                  <w:rPr>
                    <w:rStyle w:val="TextodoEspaoReservado"/>
                    <w:sz w:val="16"/>
                    <w:szCs w:val="16"/>
                  </w:rPr>
                  <w:t>Clique aqui para digitar texto.</w:t>
                </w:r>
              </w:sdtContent>
            </w:sdt>
          </w:p>
        </w:tc>
      </w:tr>
      <w:tr w:rsidR="00DC36B6" w14:paraId="48DC345E" w14:textId="77777777" w:rsidTr="00DC3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</w:tcPr>
          <w:p w14:paraId="6B8B1AF0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603C9">
              <w:rPr>
                <w:rFonts w:ascii="Arial" w:hAnsi="Arial" w:cs="Arial"/>
                <w:b w:val="0"/>
                <w:sz w:val="24"/>
                <w:szCs w:val="24"/>
              </w:rPr>
              <w:t>Assinatura:</w:t>
            </w:r>
          </w:p>
          <w:p w14:paraId="529568A4" w14:textId="77777777" w:rsidR="00DC36B6" w:rsidRPr="00B603C9" w:rsidRDefault="00DC36B6" w:rsidP="00DC36B6">
            <w:pPr>
              <w:spacing w:line="36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2D1DD5B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25B26C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Simples5"/>
        <w:tblW w:w="0" w:type="auto"/>
        <w:tblInd w:w="-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37"/>
      </w:tblGrid>
      <w:tr w:rsidR="00DC36B6" w14:paraId="0C965460" w14:textId="77777777" w:rsidTr="00DC3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  <w:tcBorders>
              <w:bottom w:val="none" w:sz="0" w:space="0" w:color="auto"/>
              <w:right w:val="none" w:sz="0" w:space="0" w:color="auto"/>
            </w:tcBorders>
          </w:tcPr>
          <w:p w14:paraId="293A7BDA" w14:textId="77777777" w:rsidR="00DC36B6" w:rsidRDefault="00DC36B6" w:rsidP="00DC36B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Local:</w:t>
            </w:r>
          </w:p>
        </w:tc>
        <w:tc>
          <w:tcPr>
            <w:tcW w:w="3537" w:type="dxa"/>
            <w:tcBorders>
              <w:bottom w:val="none" w:sz="0" w:space="0" w:color="auto"/>
            </w:tcBorders>
          </w:tcPr>
          <w:p w14:paraId="43AE30E3" w14:textId="77777777" w:rsidR="00DC36B6" w:rsidRDefault="00DC36B6" w:rsidP="00DC36B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</w:tr>
    </w:tbl>
    <w:p w14:paraId="7E2FAD87" w14:textId="77777777" w:rsidR="00DC36B6" w:rsidRDefault="00DC36B6" w:rsidP="00DC36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211F43" w14:textId="77777777" w:rsidR="00DC36B6" w:rsidRDefault="00DC36B6">
      <w:pPr>
        <w:ind w:left="708"/>
        <w:jc w:val="both"/>
        <w:rPr>
          <w:b/>
          <w:sz w:val="28"/>
          <w:szCs w:val="28"/>
        </w:rPr>
      </w:pPr>
    </w:p>
    <w:p w14:paraId="3FB913B3" w14:textId="77777777" w:rsidR="003E657D" w:rsidRDefault="003E657D">
      <w:pPr>
        <w:ind w:left="708"/>
        <w:jc w:val="both"/>
        <w:rPr>
          <w:b/>
          <w:sz w:val="28"/>
          <w:szCs w:val="28"/>
        </w:rPr>
      </w:pPr>
    </w:p>
    <w:p w14:paraId="3A358302" w14:textId="77777777" w:rsidR="00DC36B6" w:rsidRDefault="00DC36B6">
      <w:pPr>
        <w:ind w:left="708"/>
        <w:jc w:val="both"/>
        <w:rPr>
          <w:b/>
          <w:sz w:val="28"/>
          <w:szCs w:val="28"/>
        </w:rPr>
      </w:pPr>
      <w:bookmarkStart w:id="1" w:name="_GoBack"/>
      <w:bookmarkEnd w:id="1"/>
    </w:p>
    <w:sectPr w:rsidR="00DC36B6" w:rsidSect="003E657D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AD137" w14:textId="77777777" w:rsidR="001C2B9A" w:rsidRDefault="001C2B9A" w:rsidP="00386271">
      <w:pPr>
        <w:spacing w:after="0" w:line="240" w:lineRule="auto"/>
      </w:pPr>
      <w:r>
        <w:separator/>
      </w:r>
    </w:p>
  </w:endnote>
  <w:endnote w:type="continuationSeparator" w:id="0">
    <w:p w14:paraId="6CC00779" w14:textId="77777777" w:rsidR="001C2B9A" w:rsidRDefault="001C2B9A" w:rsidP="0038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EDEF" w14:textId="77777777" w:rsidR="001C2B9A" w:rsidRDefault="001C2B9A" w:rsidP="00386271">
      <w:pPr>
        <w:spacing w:after="0" w:line="240" w:lineRule="auto"/>
      </w:pPr>
      <w:r>
        <w:separator/>
      </w:r>
    </w:p>
  </w:footnote>
  <w:footnote w:type="continuationSeparator" w:id="0">
    <w:p w14:paraId="343EC674" w14:textId="77777777" w:rsidR="001C2B9A" w:rsidRDefault="001C2B9A" w:rsidP="0038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98ED" w14:textId="25B7B64E" w:rsidR="001C2B9A" w:rsidRDefault="001C2B9A">
    <w:pPr>
      <w:pStyle w:val="Cabealho"/>
    </w:pPr>
    <w:r>
      <w:rPr>
        <w:noProof/>
        <w:lang w:eastAsia="pt-BR"/>
      </w:rPr>
      <w:drawing>
        <wp:inline distT="0" distB="0" distL="0" distR="0" wp14:anchorId="13D99033" wp14:editId="7CC07437">
          <wp:extent cx="6030595" cy="82863"/>
          <wp:effectExtent l="0" t="0" r="0" b="0"/>
          <wp:docPr id="1593695701" name="Imagem 15936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aixa brasil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brightnessContrast bright="-5000" contrast="4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30595" cy="8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6C601BF"/>
    <w:multiLevelType w:val="hybridMultilevel"/>
    <w:tmpl w:val="604CCEEC"/>
    <w:lvl w:ilvl="0" w:tplc="D09A5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D4C11"/>
    <w:multiLevelType w:val="multilevel"/>
    <w:tmpl w:val="B78E6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790"/>
    <w:multiLevelType w:val="hybridMultilevel"/>
    <w:tmpl w:val="7ED2D576"/>
    <w:lvl w:ilvl="0" w:tplc="C55E2A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20605D4"/>
    <w:multiLevelType w:val="hybridMultilevel"/>
    <w:tmpl w:val="E76A5F8A"/>
    <w:lvl w:ilvl="0" w:tplc="8DBA9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730"/>
    <w:multiLevelType w:val="hybridMultilevel"/>
    <w:tmpl w:val="0C94045E"/>
    <w:lvl w:ilvl="0" w:tplc="C27C8B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3B6"/>
    <w:multiLevelType w:val="hybridMultilevel"/>
    <w:tmpl w:val="0C94E962"/>
    <w:lvl w:ilvl="0" w:tplc="F81044C8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8E35B8"/>
    <w:multiLevelType w:val="multilevel"/>
    <w:tmpl w:val="04628F8C"/>
    <w:lvl w:ilvl="0">
      <w:start w:val="1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52A"/>
    <w:multiLevelType w:val="hybridMultilevel"/>
    <w:tmpl w:val="8FC4D78A"/>
    <w:lvl w:ilvl="0" w:tplc="4DD41E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07552"/>
    <w:multiLevelType w:val="hybridMultilevel"/>
    <w:tmpl w:val="4D949A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6A6E"/>
    <w:multiLevelType w:val="hybridMultilevel"/>
    <w:tmpl w:val="D87EF29A"/>
    <w:lvl w:ilvl="0" w:tplc="7EF601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17B1"/>
    <w:multiLevelType w:val="hybridMultilevel"/>
    <w:tmpl w:val="D6BED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53FD"/>
    <w:multiLevelType w:val="hybridMultilevel"/>
    <w:tmpl w:val="C070F8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F797E"/>
    <w:multiLevelType w:val="hybridMultilevel"/>
    <w:tmpl w:val="0E2E3ADA"/>
    <w:lvl w:ilvl="0" w:tplc="0F42A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F0A"/>
    <w:multiLevelType w:val="hybridMultilevel"/>
    <w:tmpl w:val="1F8232EC"/>
    <w:lvl w:ilvl="0" w:tplc="E03E604E">
      <w:start w:val="1"/>
      <w:numFmt w:val="decimal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18A8E2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64FCE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ED1CE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DEA51E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8D80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720006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9C9386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92D566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DA01B2"/>
    <w:multiLevelType w:val="hybridMultilevel"/>
    <w:tmpl w:val="79D414C2"/>
    <w:lvl w:ilvl="0" w:tplc="A8FA19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97408"/>
    <w:multiLevelType w:val="multilevel"/>
    <w:tmpl w:val="74FE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75162C0B"/>
    <w:multiLevelType w:val="hybridMultilevel"/>
    <w:tmpl w:val="DCFC58C0"/>
    <w:lvl w:ilvl="0" w:tplc="55BA52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16B48"/>
    <w:multiLevelType w:val="hybridMultilevel"/>
    <w:tmpl w:val="07B2A7BA"/>
    <w:lvl w:ilvl="0" w:tplc="2DA46F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26B9E"/>
    <w:multiLevelType w:val="hybridMultilevel"/>
    <w:tmpl w:val="0D945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14"/>
  </w:num>
  <w:num w:numId="18">
    <w:abstractNumId w:val="11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B6"/>
    <w:rsid w:val="00091733"/>
    <w:rsid w:val="000E3494"/>
    <w:rsid w:val="00151BE3"/>
    <w:rsid w:val="00182715"/>
    <w:rsid w:val="00194D6A"/>
    <w:rsid w:val="001C2B9A"/>
    <w:rsid w:val="001E2393"/>
    <w:rsid w:val="00211B0E"/>
    <w:rsid w:val="00234EA1"/>
    <w:rsid w:val="00261E15"/>
    <w:rsid w:val="002E5195"/>
    <w:rsid w:val="00373AC9"/>
    <w:rsid w:val="00386271"/>
    <w:rsid w:val="00386810"/>
    <w:rsid w:val="00386AE7"/>
    <w:rsid w:val="003A107B"/>
    <w:rsid w:val="003E657D"/>
    <w:rsid w:val="00472FF3"/>
    <w:rsid w:val="004A0C0E"/>
    <w:rsid w:val="00571104"/>
    <w:rsid w:val="00606033"/>
    <w:rsid w:val="0069479F"/>
    <w:rsid w:val="0074389A"/>
    <w:rsid w:val="00805647"/>
    <w:rsid w:val="008C3636"/>
    <w:rsid w:val="00901C8E"/>
    <w:rsid w:val="009048A7"/>
    <w:rsid w:val="00920BD5"/>
    <w:rsid w:val="009302FC"/>
    <w:rsid w:val="009C5962"/>
    <w:rsid w:val="009E285D"/>
    <w:rsid w:val="009E2C4B"/>
    <w:rsid w:val="009F1B11"/>
    <w:rsid w:val="00A12AB2"/>
    <w:rsid w:val="00A66E21"/>
    <w:rsid w:val="00AB6B95"/>
    <w:rsid w:val="00B41A7B"/>
    <w:rsid w:val="00BB6060"/>
    <w:rsid w:val="00BC0B38"/>
    <w:rsid w:val="00C066C1"/>
    <w:rsid w:val="00C728A4"/>
    <w:rsid w:val="00CC54F1"/>
    <w:rsid w:val="00D45E14"/>
    <w:rsid w:val="00D467C6"/>
    <w:rsid w:val="00D717EC"/>
    <w:rsid w:val="00D80B71"/>
    <w:rsid w:val="00DC36B6"/>
    <w:rsid w:val="00E021FF"/>
    <w:rsid w:val="00EE7698"/>
    <w:rsid w:val="00F12DBD"/>
    <w:rsid w:val="00F527F8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CBBF8"/>
  <w15:chartTrackingRefBased/>
  <w15:docId w15:val="{7A2D4AE9-D558-487A-9E3D-268422A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AC9"/>
  </w:style>
  <w:style w:type="paragraph" w:styleId="Ttulo1">
    <w:name w:val="heading 1"/>
    <w:next w:val="Normal"/>
    <w:link w:val="Ttulo1Char"/>
    <w:uiPriority w:val="9"/>
    <w:unhideWhenUsed/>
    <w:qFormat/>
    <w:rsid w:val="00BC0B38"/>
    <w:pPr>
      <w:keepNext/>
      <w:keepLines/>
      <w:spacing w:after="18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0B38"/>
    <w:pPr>
      <w:keepNext/>
      <w:keepLines/>
      <w:spacing w:after="18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C36B6"/>
    <w:rPr>
      <w:color w:val="0563C1"/>
      <w:u w:val="single"/>
    </w:rPr>
  </w:style>
  <w:style w:type="paragraph" w:styleId="Cabealho">
    <w:name w:val="header"/>
    <w:basedOn w:val="Normal"/>
    <w:link w:val="CabealhoChar"/>
    <w:rsid w:val="00DC36B6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DC36B6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C36B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C36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C36B6"/>
    <w:rPr>
      <w:rFonts w:ascii="Arial MT" w:eastAsia="Arial MT" w:hAnsi="Arial MT" w:cs="Arial MT"/>
      <w:lang w:val="pt-PT"/>
    </w:rPr>
  </w:style>
  <w:style w:type="paragraph" w:customStyle="1" w:styleId="Ttulo11">
    <w:name w:val="Título 11"/>
    <w:basedOn w:val="Normal"/>
    <w:uiPriority w:val="1"/>
    <w:qFormat/>
    <w:rsid w:val="00DC36B6"/>
    <w:pPr>
      <w:widowControl w:val="0"/>
      <w:autoSpaceDE w:val="0"/>
      <w:autoSpaceDN w:val="0"/>
      <w:spacing w:before="93" w:after="0" w:line="240" w:lineRule="auto"/>
      <w:ind w:left="165"/>
      <w:outlineLvl w:val="1"/>
    </w:pPr>
    <w:rPr>
      <w:rFonts w:ascii="Arial" w:eastAsia="Arial" w:hAnsi="Arial" w:cs="Arial"/>
      <w:b/>
      <w:bCs/>
      <w:lang w:val="pt-PT"/>
    </w:rPr>
  </w:style>
  <w:style w:type="character" w:styleId="TextodoEspaoReservado">
    <w:name w:val="Placeholder Text"/>
    <w:uiPriority w:val="99"/>
    <w:semiHidden/>
    <w:rsid w:val="00DC36B6"/>
    <w:rPr>
      <w:color w:val="808080"/>
    </w:rPr>
  </w:style>
  <w:style w:type="table" w:styleId="TabelaSimples2">
    <w:name w:val="Plain Table 2"/>
    <w:basedOn w:val="Tabelanormal"/>
    <w:uiPriority w:val="42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C36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">
    <w:name w:val="Grid Table 1 Light"/>
    <w:basedOn w:val="Tabelanormal"/>
    <w:uiPriority w:val="46"/>
    <w:rsid w:val="00DC36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DC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C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C36B6"/>
  </w:style>
  <w:style w:type="character" w:customStyle="1" w:styleId="eop">
    <w:name w:val="eop"/>
    <w:basedOn w:val="Fontepargpadro"/>
    <w:rsid w:val="00DC36B6"/>
  </w:style>
  <w:style w:type="paragraph" w:customStyle="1" w:styleId="Default">
    <w:name w:val="Default"/>
    <w:rsid w:val="00DC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aps/>
      <w:color w:val="000000"/>
      <w:spacing w:val="15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36B6"/>
    <w:rPr>
      <w:b/>
      <w:bCs/>
    </w:rPr>
  </w:style>
  <w:style w:type="table" w:customStyle="1" w:styleId="TabeladeGrade1Clara1">
    <w:name w:val="Tabela de Grade 1 Clara1"/>
    <w:basedOn w:val="Tabelanormal"/>
    <w:uiPriority w:val="46"/>
    <w:rsid w:val="00DC36B6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dap">
    <w:name w:val="footer"/>
    <w:basedOn w:val="Normal"/>
    <w:link w:val="RodapChar"/>
    <w:uiPriority w:val="99"/>
    <w:unhideWhenUsed/>
    <w:rsid w:val="0038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271"/>
  </w:style>
  <w:style w:type="character" w:customStyle="1" w:styleId="Ttulo1Char">
    <w:name w:val="Título 1 Char"/>
    <w:basedOn w:val="Fontepargpadro"/>
    <w:link w:val="Ttulo1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0B38"/>
    <w:rPr>
      <w:rFonts w:ascii="Times New Roman" w:eastAsia="Times New Roman" w:hAnsi="Times New Roman" w:cs="Times New Roman"/>
      <w:b/>
      <w:color w:val="000000"/>
      <w:sz w:val="18"/>
      <w:lang w:eastAsia="pt-BR"/>
    </w:rPr>
  </w:style>
  <w:style w:type="table" w:customStyle="1" w:styleId="TableGrid">
    <w:name w:val="TableGrid"/>
    <w:rsid w:val="00BC0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9048A7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9048A7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9048A7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D45E14"/>
    <w:pPr>
      <w:spacing w:after="100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21E566CA194DA385245B0EBB7F4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D0B9F-E9C7-44B1-8BF1-844E12BAAAB6}"/>
      </w:docPartPr>
      <w:docPartBody>
        <w:p w:rsidR="009665AF" w:rsidRDefault="009665AF" w:rsidP="009665AF">
          <w:pPr>
            <w:pStyle w:val="5421E566CA194DA385245B0EBB7F4A7C"/>
          </w:pPr>
          <w:r w:rsidRPr="00B8619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AF"/>
    <w:rsid w:val="001A5D93"/>
    <w:rsid w:val="003570A3"/>
    <w:rsid w:val="0069479F"/>
    <w:rsid w:val="00920BD5"/>
    <w:rsid w:val="009665AF"/>
    <w:rsid w:val="00D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5AF"/>
    <w:rPr>
      <w:color w:val="808080"/>
    </w:rPr>
  </w:style>
  <w:style w:type="paragraph" w:customStyle="1" w:styleId="5421E566CA194DA385245B0EBB7F4A7C">
    <w:name w:val="5421E566CA194DA385245B0EBB7F4A7C"/>
    <w:rsid w:val="009665AF"/>
  </w:style>
  <w:style w:type="paragraph" w:customStyle="1" w:styleId="D96E2192B5754F3CBA25F6A9B16A1D7A">
    <w:name w:val="D96E2192B5754F3CBA25F6A9B16A1D7A"/>
    <w:rsid w:val="009665AF"/>
  </w:style>
  <w:style w:type="paragraph" w:customStyle="1" w:styleId="1FE65334446C48CE8CE8D698E0B3E7ED">
    <w:name w:val="1FE65334446C48CE8CE8D698E0B3E7ED"/>
    <w:rsid w:val="009665AF"/>
  </w:style>
  <w:style w:type="paragraph" w:customStyle="1" w:styleId="39648DD6475F48ECB987CFFEA28D67CA">
    <w:name w:val="39648DD6475F48ECB987CFFEA28D67CA"/>
    <w:rsid w:val="009665AF"/>
  </w:style>
  <w:style w:type="paragraph" w:customStyle="1" w:styleId="E3B9F2F83692419CB48710ED83360AF1">
    <w:name w:val="E3B9F2F83692419CB48710ED83360AF1"/>
    <w:rsid w:val="009665AF"/>
  </w:style>
  <w:style w:type="paragraph" w:customStyle="1" w:styleId="6A229924EC3E4DE6A18B9C55C5308837">
    <w:name w:val="6A229924EC3E4DE6A18B9C55C5308837"/>
    <w:rsid w:val="009665AF"/>
  </w:style>
  <w:style w:type="paragraph" w:customStyle="1" w:styleId="93B5B7F7F2C34A1CA829396FD7FBFF23">
    <w:name w:val="93B5B7F7F2C34A1CA829396FD7FBFF23"/>
    <w:rsid w:val="009665AF"/>
  </w:style>
  <w:style w:type="paragraph" w:customStyle="1" w:styleId="AB686BB19B094C588DBAC86C30BE9783">
    <w:name w:val="AB686BB19B094C588DBAC86C30BE9783"/>
    <w:rsid w:val="009665AF"/>
  </w:style>
  <w:style w:type="paragraph" w:customStyle="1" w:styleId="39629212E4DD41ACBB35B92F8C6004DE">
    <w:name w:val="39629212E4DD41ACBB35B92F8C6004DE"/>
    <w:rsid w:val="009665AF"/>
  </w:style>
  <w:style w:type="paragraph" w:customStyle="1" w:styleId="7281C613D148485A96409A30B3D3027D">
    <w:name w:val="7281C613D148485A96409A30B3D3027D"/>
    <w:rsid w:val="00966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DBAF-2A85-4DFA-A7B5-14C080C4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Souza Alexandrino Macedo</dc:creator>
  <cp:keywords/>
  <dc:description/>
  <cp:lastModifiedBy>Ana Carolina Sanches de Angelo</cp:lastModifiedBy>
  <cp:revision>3</cp:revision>
  <cp:lastPrinted>2024-06-13T13:23:00Z</cp:lastPrinted>
  <dcterms:created xsi:type="dcterms:W3CDTF">2025-07-07T13:26:00Z</dcterms:created>
  <dcterms:modified xsi:type="dcterms:W3CDTF">2025-07-07T13:27:00Z</dcterms:modified>
</cp:coreProperties>
</file>